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1E2" w:rsidRDefault="009B4539"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144780</wp:posOffset>
            </wp:positionV>
            <wp:extent cx="2457450" cy="941705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416" w:rsidRDefault="00D62416"/>
    <w:p w:rsidR="00D62416" w:rsidRDefault="00D62416"/>
    <w:p w:rsidR="00D62416" w:rsidRDefault="00D62416"/>
    <w:tbl>
      <w:tblPr>
        <w:tblW w:w="10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6"/>
        <w:gridCol w:w="5387"/>
      </w:tblGrid>
      <w:tr w:rsidR="00F201E2" w:rsidTr="00D62416">
        <w:trPr>
          <w:cantSplit/>
          <w:trHeight w:val="368"/>
        </w:trPr>
        <w:tc>
          <w:tcPr>
            <w:tcW w:w="4746" w:type="dxa"/>
            <w:shd w:val="clear" w:color="auto" w:fill="auto"/>
          </w:tcPr>
          <w:p w:rsidR="00F201E2" w:rsidRDefault="00F201E2">
            <w:pPr>
              <w:suppressAutoHyphens w:val="0"/>
              <w:snapToGrid w:val="0"/>
              <w:rPr>
                <w:sz w:val="12"/>
                <w:szCs w:val="24"/>
              </w:rPr>
            </w:pPr>
            <w:r>
              <w:rPr>
                <w:szCs w:val="24"/>
              </w:rPr>
              <w:t>Zamawiający:</w:t>
            </w:r>
          </w:p>
          <w:p w:rsidR="00F201E2" w:rsidRDefault="00F201E2">
            <w:pPr>
              <w:suppressAutoHyphens w:val="0"/>
              <w:rPr>
                <w:sz w:val="12"/>
                <w:szCs w:val="24"/>
              </w:rPr>
            </w:pPr>
          </w:p>
          <w:p w:rsidR="00F201E2" w:rsidRDefault="00F201E2">
            <w:pPr>
              <w:pStyle w:val="Tekstpodstawowy"/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SANUS </w:t>
            </w:r>
          </w:p>
          <w:p w:rsidR="00F201E2" w:rsidRDefault="00F201E2">
            <w:pPr>
              <w:pStyle w:val="Tekstpodstawowy"/>
              <w:suppressAutoHyphens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Szpital Specjalistyczny Sp. z o.o.</w:t>
            </w:r>
          </w:p>
          <w:p w:rsidR="00F201E2" w:rsidRDefault="00F201E2">
            <w:pPr>
              <w:suppressAutoHyphens w:val="0"/>
              <w:rPr>
                <w:b/>
                <w:bCs/>
                <w:sz w:val="32"/>
                <w:szCs w:val="32"/>
              </w:rPr>
            </w:pPr>
          </w:p>
          <w:p w:rsidR="00F201E2" w:rsidRDefault="00F201E2">
            <w:pPr>
              <w:suppressAutoHyphens w:val="0"/>
              <w:rPr>
                <w:sz w:val="32"/>
                <w:szCs w:val="32"/>
              </w:rPr>
            </w:pPr>
          </w:p>
          <w:p w:rsidR="00F201E2" w:rsidRDefault="00F201E2">
            <w:pPr>
              <w:suppressAutoHyphens w:val="0"/>
              <w:rPr>
                <w:sz w:val="32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F201E2" w:rsidRDefault="00F201E2">
            <w:pPr>
              <w:suppressAutoHyphens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</w:t>
            </w:r>
          </w:p>
          <w:p w:rsidR="00F201E2" w:rsidRDefault="00F201E2">
            <w:pPr>
              <w:suppressAutoHyphens w:val="0"/>
              <w:snapToGrid w:val="0"/>
              <w:jc w:val="both"/>
              <w:rPr>
                <w:szCs w:val="24"/>
              </w:rPr>
            </w:pPr>
          </w:p>
          <w:p w:rsidR="00F201E2" w:rsidRDefault="00F201E2">
            <w:pPr>
              <w:suppressAutoHyphens w:val="0"/>
              <w:snapToGrid w:val="0"/>
              <w:jc w:val="both"/>
              <w:rPr>
                <w:szCs w:val="24"/>
              </w:rPr>
            </w:pPr>
          </w:p>
          <w:p w:rsidR="00F201E2" w:rsidRDefault="00F201E2">
            <w:pPr>
              <w:suppressAutoHyphens w:val="0"/>
              <w:snapToGrid w:val="0"/>
              <w:jc w:val="both"/>
              <w:rPr>
                <w:szCs w:val="24"/>
              </w:rPr>
            </w:pPr>
          </w:p>
          <w:p w:rsidR="00F201E2" w:rsidRDefault="00F201E2">
            <w:pPr>
              <w:suppressAutoHyphens w:val="0"/>
              <w:snapToGrid w:val="0"/>
              <w:jc w:val="both"/>
              <w:rPr>
                <w:szCs w:val="24"/>
              </w:rPr>
            </w:pPr>
          </w:p>
          <w:p w:rsidR="00F201E2" w:rsidRDefault="00F201E2">
            <w:pPr>
              <w:tabs>
                <w:tab w:val="left" w:pos="8087"/>
              </w:tabs>
              <w:suppressAutoHyphens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r w:rsidR="00D62416">
              <w:rPr>
                <w:szCs w:val="24"/>
              </w:rPr>
              <w:t>Stalowa Wola 29.0</w:t>
            </w:r>
            <w:r w:rsidR="000813E0">
              <w:rPr>
                <w:szCs w:val="24"/>
              </w:rPr>
              <w:t>3</w:t>
            </w:r>
            <w:r w:rsidR="00D62416">
              <w:rPr>
                <w:szCs w:val="24"/>
              </w:rPr>
              <w:t>.202</w:t>
            </w:r>
            <w:r>
              <w:rPr>
                <w:szCs w:val="24"/>
              </w:rPr>
              <w:t xml:space="preserve">2r. </w:t>
            </w:r>
          </w:p>
          <w:p w:rsidR="00F201E2" w:rsidRDefault="00F201E2">
            <w:pPr>
              <w:suppressAutoHyphens w:val="0"/>
              <w:snapToGrid w:val="0"/>
              <w:rPr>
                <w:szCs w:val="24"/>
              </w:rPr>
            </w:pPr>
          </w:p>
          <w:p w:rsidR="00F201E2" w:rsidRDefault="00F201E2">
            <w:pPr>
              <w:suppressAutoHyphens w:val="0"/>
              <w:snapToGrid w:val="0"/>
              <w:jc w:val="center"/>
              <w:rPr>
                <w:sz w:val="26"/>
                <w:szCs w:val="24"/>
              </w:rPr>
            </w:pPr>
            <w:r>
              <w:rPr>
                <w:szCs w:val="24"/>
              </w:rPr>
              <w:t>Adres do korespondencji:</w:t>
            </w:r>
          </w:p>
          <w:p w:rsidR="00F201E2" w:rsidRDefault="00F201E2">
            <w:pPr>
              <w:suppressAutoHyphens w:val="0"/>
              <w:spacing w:line="360" w:lineRule="exact"/>
              <w:rPr>
                <w:b/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                 </w:t>
            </w:r>
            <w:r>
              <w:rPr>
                <w:b/>
                <w:bCs/>
                <w:sz w:val="26"/>
                <w:szCs w:val="24"/>
              </w:rPr>
              <w:t>37-</w:t>
            </w:r>
            <w:r>
              <w:rPr>
                <w:b/>
                <w:sz w:val="26"/>
                <w:szCs w:val="24"/>
              </w:rPr>
              <w:t xml:space="preserve">450 Stalowa Wola, </w:t>
            </w:r>
          </w:p>
          <w:p w:rsidR="00F201E2" w:rsidRDefault="00F201E2">
            <w:pPr>
              <w:suppressAutoHyphens w:val="0"/>
              <w:spacing w:line="360" w:lineRule="exact"/>
              <w:rPr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                      ul. Wojska Polskiego 5</w:t>
            </w:r>
          </w:p>
          <w:p w:rsidR="00F201E2" w:rsidRDefault="00F201E2">
            <w:pPr>
              <w:suppressAutoHyphens w:val="0"/>
              <w:spacing w:line="360" w:lineRule="exact"/>
              <w:rPr>
                <w:b/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                   </w:t>
            </w:r>
            <w:r>
              <w:rPr>
                <w:b/>
                <w:sz w:val="26"/>
                <w:szCs w:val="24"/>
              </w:rPr>
              <w:t>Tel. (015) 843 14 18,</w:t>
            </w:r>
          </w:p>
          <w:p w:rsidR="00F201E2" w:rsidRDefault="00F201E2">
            <w:pPr>
              <w:suppressAutoHyphens w:val="0"/>
              <w:spacing w:line="360" w:lineRule="exact"/>
              <w:rPr>
                <w:b/>
                <w:sz w:val="26"/>
                <w:szCs w:val="24"/>
                <w:lang w:val="en-US"/>
              </w:rPr>
            </w:pPr>
            <w:r>
              <w:rPr>
                <w:b/>
                <w:sz w:val="26"/>
                <w:szCs w:val="24"/>
              </w:rPr>
              <w:t xml:space="preserve">                        </w:t>
            </w:r>
            <w:r>
              <w:rPr>
                <w:b/>
                <w:sz w:val="26"/>
                <w:szCs w:val="24"/>
                <w:lang w:val="en-US"/>
              </w:rPr>
              <w:t>Fax. (015) 843 14 18</w:t>
            </w:r>
          </w:p>
          <w:p w:rsidR="00F201E2" w:rsidRDefault="00F201E2">
            <w:pPr>
              <w:suppressAutoHyphens w:val="0"/>
              <w:jc w:val="center"/>
            </w:pPr>
            <w:r>
              <w:rPr>
                <w:b/>
                <w:sz w:val="26"/>
                <w:szCs w:val="24"/>
                <w:lang w:val="en-US"/>
              </w:rPr>
              <w:t xml:space="preserve">      e-mail : przychodnia@stalowa-wola.com.pl</w:t>
            </w:r>
          </w:p>
        </w:tc>
      </w:tr>
    </w:tbl>
    <w:p w:rsidR="00F201E2" w:rsidRDefault="00F201E2"/>
    <w:p w:rsidR="00F201E2" w:rsidRPr="000813E0" w:rsidRDefault="00F201E2">
      <w:pPr>
        <w:jc w:val="center"/>
        <w:rPr>
          <w:rFonts w:ascii="Cambria" w:hAnsi="Cambria"/>
          <w:b/>
          <w:sz w:val="20"/>
        </w:rPr>
      </w:pPr>
      <w:r w:rsidRPr="000813E0">
        <w:rPr>
          <w:rFonts w:ascii="Cambria" w:hAnsi="Cambria"/>
          <w:b/>
          <w:sz w:val="60"/>
        </w:rPr>
        <w:t>SPECYFIKACJA ISTOTNYCH</w:t>
      </w:r>
    </w:p>
    <w:p w:rsidR="00F201E2" w:rsidRPr="000813E0" w:rsidRDefault="00F201E2">
      <w:pPr>
        <w:jc w:val="center"/>
        <w:rPr>
          <w:rFonts w:ascii="Cambria" w:hAnsi="Cambria"/>
          <w:b/>
          <w:sz w:val="20"/>
        </w:rPr>
      </w:pPr>
    </w:p>
    <w:p w:rsidR="00F201E2" w:rsidRPr="000813E0" w:rsidRDefault="00F201E2">
      <w:pPr>
        <w:suppressAutoHyphens w:val="0"/>
        <w:jc w:val="center"/>
        <w:rPr>
          <w:rFonts w:ascii="Cambria" w:hAnsi="Cambria"/>
          <w:sz w:val="18"/>
          <w:szCs w:val="18"/>
        </w:rPr>
      </w:pPr>
      <w:r w:rsidRPr="000813E0">
        <w:rPr>
          <w:rFonts w:ascii="Cambria" w:hAnsi="Cambria"/>
          <w:b/>
          <w:sz w:val="60"/>
          <w:szCs w:val="24"/>
        </w:rPr>
        <w:t>WARUNKÓW ZAMÓWIENIA</w:t>
      </w:r>
    </w:p>
    <w:p w:rsidR="00F201E2" w:rsidRDefault="00F201E2">
      <w:pPr>
        <w:suppressAutoHyphens w:val="0"/>
        <w:jc w:val="both"/>
        <w:rPr>
          <w:sz w:val="18"/>
          <w:szCs w:val="18"/>
        </w:rPr>
      </w:pPr>
    </w:p>
    <w:p w:rsidR="00F201E2" w:rsidRDefault="00F201E2">
      <w:pPr>
        <w:suppressAutoHyphens w:val="0"/>
        <w:jc w:val="both"/>
        <w:rPr>
          <w:sz w:val="18"/>
          <w:szCs w:val="18"/>
        </w:rPr>
      </w:pPr>
    </w:p>
    <w:p w:rsidR="00F201E2" w:rsidRDefault="00F201E2">
      <w:pPr>
        <w:keepNext/>
        <w:suppressAutoHyphens w:val="0"/>
        <w:spacing w:line="320" w:lineRule="exact"/>
        <w:jc w:val="center"/>
        <w:rPr>
          <w:b/>
          <w:szCs w:val="24"/>
        </w:rPr>
      </w:pPr>
      <w:r>
        <w:rPr>
          <w:bCs/>
          <w:sz w:val="28"/>
          <w:szCs w:val="24"/>
        </w:rPr>
        <w:t>Przedmiot zamówienia:</w:t>
      </w:r>
    </w:p>
    <w:p w:rsidR="00F201E2" w:rsidRDefault="00F201E2">
      <w:pPr>
        <w:suppressAutoHyphens w:val="0"/>
        <w:rPr>
          <w:b/>
          <w:szCs w:val="24"/>
        </w:rPr>
      </w:pPr>
    </w:p>
    <w:p w:rsidR="00F201E2" w:rsidRDefault="00F201E2" w:rsidP="000813E0">
      <w:pPr>
        <w:suppressAutoHyphens w:val="0"/>
        <w:jc w:val="center"/>
        <w:rPr>
          <w:sz w:val="22"/>
          <w:szCs w:val="22"/>
        </w:rPr>
      </w:pPr>
      <w:r w:rsidRPr="000813E0">
        <w:rPr>
          <w:rFonts w:eastAsia="Verdana"/>
          <w:bCs/>
          <w:sz w:val="22"/>
          <w:szCs w:val="22"/>
        </w:rPr>
        <w:t xml:space="preserve">Dostawa </w:t>
      </w:r>
      <w:r w:rsidR="000813E0" w:rsidRPr="000813E0">
        <w:rPr>
          <w:color w:val="040711"/>
          <w:spacing w:val="-4"/>
          <w:sz w:val="22"/>
          <w:szCs w:val="22"/>
          <w:shd w:val="clear" w:color="auto" w:fill="FFFFFF"/>
        </w:rPr>
        <w:t>Autobusu w konfiguracji 22 + 1+ 1 co najmniej jedno miejsce na wózek (po demontażu części foteli)</w:t>
      </w:r>
      <w:r w:rsidR="000813E0" w:rsidRPr="000813E0">
        <w:rPr>
          <w:color w:val="040711"/>
          <w:spacing w:val="-4"/>
          <w:sz w:val="22"/>
          <w:szCs w:val="22"/>
        </w:rPr>
        <w:br/>
      </w:r>
      <w:r w:rsidR="000813E0" w:rsidRPr="000813E0">
        <w:rPr>
          <w:color w:val="040711"/>
          <w:spacing w:val="-4"/>
          <w:sz w:val="22"/>
          <w:szCs w:val="22"/>
          <w:shd w:val="clear" w:color="auto" w:fill="FFFFFF"/>
        </w:rPr>
        <w:t>Autobus przystosowany do przewozu osób niepełnosprawnych - z najazdami do wprowadzania wózków</w:t>
      </w:r>
      <w:r w:rsidRPr="000813E0">
        <w:rPr>
          <w:sz w:val="22"/>
          <w:szCs w:val="22"/>
        </w:rPr>
        <w:tab/>
      </w:r>
    </w:p>
    <w:p w:rsidR="000813E0" w:rsidRPr="000813E0" w:rsidRDefault="000813E0" w:rsidP="000813E0">
      <w:pPr>
        <w:suppressAutoHyphens w:val="0"/>
        <w:jc w:val="center"/>
        <w:rPr>
          <w:sz w:val="22"/>
          <w:szCs w:val="22"/>
        </w:rPr>
      </w:pPr>
    </w:p>
    <w:p w:rsidR="00F201E2" w:rsidRDefault="00D62416">
      <w:pPr>
        <w:suppressAutoHyphens w:val="0"/>
        <w:jc w:val="center"/>
        <w:rPr>
          <w:b/>
          <w:bCs/>
          <w:szCs w:val="24"/>
        </w:rPr>
      </w:pPr>
      <w:r>
        <w:rPr>
          <w:rStyle w:val="Uwydatnienie"/>
        </w:rPr>
        <w:t>CPV 34121500-6</w:t>
      </w:r>
      <w:r>
        <w:t xml:space="preserve">: </w:t>
      </w:r>
      <w:r>
        <w:rPr>
          <w:rStyle w:val="Uwydatnienie"/>
        </w:rPr>
        <w:t>Autokary</w:t>
      </w:r>
    </w:p>
    <w:p w:rsidR="00F201E2" w:rsidRDefault="00F201E2">
      <w:pPr>
        <w:suppressAutoHyphens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p w:rsidR="000813E0" w:rsidRDefault="000813E0">
      <w:pPr>
        <w:suppressAutoHyphens w:val="0"/>
        <w:jc w:val="center"/>
        <w:rPr>
          <w:bCs/>
          <w:sz w:val="28"/>
          <w:szCs w:val="24"/>
        </w:rPr>
      </w:pPr>
    </w:p>
    <w:p w:rsidR="00F201E2" w:rsidRDefault="00F201E2">
      <w:pPr>
        <w:suppressAutoHyphens w:val="0"/>
        <w:jc w:val="both"/>
        <w:rPr>
          <w:sz w:val="44"/>
          <w:szCs w:val="24"/>
        </w:rPr>
      </w:pPr>
      <w:r>
        <w:rPr>
          <w:bCs/>
          <w:sz w:val="28"/>
          <w:szCs w:val="24"/>
        </w:rPr>
        <w:t>Tryb zamówienia: przetarg nieograniczony</w:t>
      </w:r>
    </w:p>
    <w:p w:rsidR="00F201E2" w:rsidRDefault="00F201E2">
      <w:pPr>
        <w:suppressAutoHyphens w:val="0"/>
        <w:jc w:val="both"/>
        <w:rPr>
          <w:sz w:val="44"/>
          <w:szCs w:val="24"/>
        </w:rPr>
      </w:pPr>
    </w:p>
    <w:p w:rsidR="00F201E2" w:rsidRDefault="00F201E2">
      <w:pPr>
        <w:pBdr>
          <w:top w:val="single" w:sz="4" w:space="1" w:color="000000"/>
        </w:pBdr>
        <w:suppressAutoHyphens w:val="0"/>
        <w:jc w:val="center"/>
        <w:rPr>
          <w:spacing w:val="100"/>
          <w:sz w:val="26"/>
          <w:szCs w:val="26"/>
        </w:rPr>
      </w:pPr>
      <w:r>
        <w:rPr>
          <w:spacing w:val="100"/>
          <w:sz w:val="44"/>
          <w:szCs w:val="24"/>
        </w:rPr>
        <w:t xml:space="preserve">Stalowa Wola </w:t>
      </w:r>
      <w:r w:rsidR="000813E0">
        <w:rPr>
          <w:spacing w:val="100"/>
          <w:sz w:val="44"/>
          <w:szCs w:val="24"/>
        </w:rPr>
        <w:t>marzec</w:t>
      </w:r>
      <w:r>
        <w:rPr>
          <w:spacing w:val="100"/>
          <w:sz w:val="44"/>
          <w:szCs w:val="24"/>
        </w:rPr>
        <w:t xml:space="preserve"> </w:t>
      </w:r>
      <w:r w:rsidR="000813E0">
        <w:rPr>
          <w:spacing w:val="100"/>
          <w:sz w:val="44"/>
          <w:szCs w:val="24"/>
        </w:rPr>
        <w:t>2022</w:t>
      </w:r>
    </w:p>
    <w:p w:rsidR="00F201E2" w:rsidRDefault="00F201E2">
      <w:pPr>
        <w:pBdr>
          <w:top w:val="single" w:sz="4" w:space="1" w:color="000000"/>
        </w:pBdr>
        <w:suppressAutoHyphens w:val="0"/>
        <w:jc w:val="both"/>
        <w:rPr>
          <w:spacing w:val="100"/>
          <w:sz w:val="26"/>
          <w:szCs w:val="26"/>
        </w:rPr>
      </w:pPr>
    </w:p>
    <w:p w:rsidR="00F201E2" w:rsidRDefault="00F201E2">
      <w:pPr>
        <w:pBdr>
          <w:top w:val="single" w:sz="4" w:space="1" w:color="000000"/>
        </w:pBdr>
        <w:suppressAutoHyphens w:val="0"/>
        <w:jc w:val="both"/>
        <w:rPr>
          <w:szCs w:val="24"/>
        </w:rPr>
      </w:pPr>
      <w:r>
        <w:rPr>
          <w:szCs w:val="24"/>
        </w:rPr>
        <w:t>Zatwierdzam Specyfikację Istotnych Warunków Zamówienia</w:t>
      </w:r>
    </w:p>
    <w:p w:rsidR="00F201E2" w:rsidRDefault="00F201E2">
      <w:pPr>
        <w:pBdr>
          <w:top w:val="single" w:sz="4" w:space="1" w:color="000000"/>
        </w:pBdr>
        <w:suppressAutoHyphens w:val="0"/>
        <w:jc w:val="both"/>
        <w:rPr>
          <w:szCs w:val="24"/>
        </w:rPr>
      </w:pPr>
    </w:p>
    <w:p w:rsidR="00F201E2" w:rsidRDefault="00F201E2">
      <w:pPr>
        <w:pBdr>
          <w:top w:val="single" w:sz="4" w:space="1" w:color="000000"/>
        </w:pBdr>
        <w:suppressAutoHyphens w:val="0"/>
        <w:jc w:val="both"/>
        <w:rPr>
          <w:szCs w:val="24"/>
        </w:rPr>
      </w:pPr>
    </w:p>
    <w:p w:rsidR="00F201E2" w:rsidRDefault="00F201E2">
      <w:pPr>
        <w:suppressAutoHyphens w:val="0"/>
        <w:spacing w:line="360" w:lineRule="exact"/>
        <w:ind w:left="4248" w:firstLine="708"/>
        <w:rPr>
          <w:lang/>
        </w:rPr>
      </w:pPr>
      <w:r>
        <w:rPr>
          <w:sz w:val="20"/>
          <w:szCs w:val="24"/>
        </w:rPr>
        <w:t xml:space="preserve">                 (data i</w:t>
      </w:r>
      <w:r>
        <w:rPr>
          <w:szCs w:val="24"/>
        </w:rPr>
        <w:t xml:space="preserve"> </w:t>
      </w:r>
      <w:r>
        <w:rPr>
          <w:sz w:val="20"/>
          <w:szCs w:val="24"/>
        </w:rPr>
        <w:t xml:space="preserve">podpis </w:t>
      </w:r>
      <w:r w:rsidR="000813E0">
        <w:rPr>
          <w:sz w:val="20"/>
          <w:szCs w:val="24"/>
        </w:rPr>
        <w:t>prezesa</w:t>
      </w:r>
      <w:r>
        <w:rPr>
          <w:sz w:val="20"/>
          <w:szCs w:val="24"/>
        </w:rPr>
        <w:t xml:space="preserve"> zarządu)</w:t>
      </w:r>
    </w:p>
    <w:p w:rsidR="00F201E2" w:rsidRDefault="00F201E2">
      <w:pPr>
        <w:pStyle w:val="Tekstpodstawowy"/>
        <w:rPr>
          <w:lang/>
        </w:rPr>
      </w:pPr>
    </w:p>
    <w:p w:rsidR="00F201E2" w:rsidRPr="000813E0" w:rsidRDefault="00F201E2">
      <w:pPr>
        <w:numPr>
          <w:ilvl w:val="0"/>
          <w:numId w:val="6"/>
        </w:numPr>
        <w:tabs>
          <w:tab w:val="left" w:pos="849"/>
        </w:tabs>
        <w:rPr>
          <w:b/>
          <w:bCs/>
          <w:sz w:val="32"/>
          <w:szCs w:val="32"/>
        </w:rPr>
      </w:pPr>
      <w:bookmarkStart w:id="0" w:name="_Ref80081172"/>
      <w:r>
        <w:rPr>
          <w:b/>
          <w:lang/>
        </w:rPr>
        <w:lastRenderedPageBreak/>
        <w:t>Zamawiający:</w:t>
      </w:r>
      <w:bookmarkEnd w:id="0"/>
    </w:p>
    <w:p w:rsidR="000813E0" w:rsidRDefault="000813E0" w:rsidP="000813E0">
      <w:pPr>
        <w:tabs>
          <w:tab w:val="left" w:pos="849"/>
        </w:tabs>
        <w:ind w:left="1080"/>
        <w:rPr>
          <w:b/>
          <w:bCs/>
          <w:sz w:val="32"/>
          <w:szCs w:val="32"/>
        </w:rPr>
      </w:pPr>
    </w:p>
    <w:p w:rsidR="000813E0" w:rsidRDefault="000813E0" w:rsidP="000813E0">
      <w:pPr>
        <w:spacing w:line="320" w:lineRule="exact"/>
        <w:jc w:val="center"/>
        <w:rPr>
          <w:b/>
          <w:bCs/>
          <w:sz w:val="32"/>
          <w:szCs w:val="32"/>
        </w:rPr>
      </w:pPr>
      <w:r w:rsidRPr="000813E0">
        <w:rPr>
          <w:b/>
          <w:bCs/>
          <w:sz w:val="32"/>
          <w:szCs w:val="32"/>
        </w:rPr>
        <w:t>SANUS Szpital Specjalistyczny Sp. z o.o.</w:t>
      </w:r>
    </w:p>
    <w:p w:rsidR="00F201E2" w:rsidRDefault="00F201E2" w:rsidP="000813E0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37-450 Stalowa Wola</w:t>
      </w:r>
    </w:p>
    <w:p w:rsidR="00F201E2" w:rsidRDefault="00F201E2">
      <w:pPr>
        <w:pStyle w:val="Tekstpodstawowywcity22"/>
        <w:spacing w:line="360" w:lineRule="exact"/>
        <w:ind w:left="0"/>
        <w:jc w:val="center"/>
      </w:pPr>
      <w:r>
        <w:rPr>
          <w:b/>
          <w:sz w:val="28"/>
          <w:szCs w:val="28"/>
        </w:rPr>
        <w:t>ul. Wojska Polskiego 5</w:t>
      </w:r>
    </w:p>
    <w:p w:rsidR="00F201E2" w:rsidRDefault="00F201E2">
      <w:pPr>
        <w:pStyle w:val="Tekstpodstawowywcity22"/>
        <w:spacing w:line="360" w:lineRule="exact"/>
        <w:ind w:left="0"/>
        <w:jc w:val="center"/>
      </w:pPr>
      <w:r>
        <w:t xml:space="preserve">Tel. (015) 843 14 18, Fax. </w:t>
      </w:r>
      <w:r>
        <w:rPr>
          <w:lang w:val="en-US"/>
        </w:rPr>
        <w:t>(015) 843 14 18</w:t>
      </w:r>
    </w:p>
    <w:p w:rsidR="00F201E2" w:rsidRPr="000813E0" w:rsidRDefault="00F201E2">
      <w:pPr>
        <w:pStyle w:val="Stopka"/>
        <w:tabs>
          <w:tab w:val="clear" w:pos="4536"/>
          <w:tab w:val="clear" w:pos="9072"/>
        </w:tabs>
        <w:jc w:val="center"/>
        <w:rPr>
          <w:lang w:val="pl-PL"/>
        </w:rPr>
      </w:pPr>
      <w:r>
        <w:t xml:space="preserve">e-mail :   </w:t>
      </w:r>
      <w:r w:rsidR="000813E0">
        <w:rPr>
          <w:rStyle w:val="Hipercze"/>
          <w:lang w:val="pl-PL"/>
        </w:rPr>
        <w:t>przychodnia@stalowa-wola.com.pl</w:t>
      </w:r>
    </w:p>
    <w:p w:rsidR="00F201E2" w:rsidRDefault="00F201E2">
      <w:pPr>
        <w:jc w:val="center"/>
        <w:rPr>
          <w:b/>
          <w:bCs/>
          <w:iCs/>
          <w:szCs w:val="24"/>
        </w:rPr>
      </w:pPr>
      <w:r>
        <w:t xml:space="preserve">NIP </w:t>
      </w:r>
      <w:r w:rsidR="000813E0">
        <w:t xml:space="preserve">865 – 255 – 98 – 61 </w:t>
      </w:r>
      <w:r>
        <w:tab/>
        <w:t xml:space="preserve">REGON </w:t>
      </w:r>
      <w:r w:rsidR="000813E0">
        <w:t>181076267</w:t>
      </w:r>
    </w:p>
    <w:p w:rsidR="00F201E2" w:rsidRDefault="00F201E2">
      <w:pPr>
        <w:pStyle w:val="Tekstpodstawowywcity"/>
        <w:numPr>
          <w:ilvl w:val="0"/>
          <w:numId w:val="6"/>
        </w:numPr>
        <w:tabs>
          <w:tab w:val="left" w:pos="849"/>
        </w:tabs>
        <w:spacing w:before="120"/>
        <w:rPr>
          <w:szCs w:val="24"/>
          <w:lang/>
        </w:rPr>
      </w:pPr>
      <w:r>
        <w:rPr>
          <w:b/>
          <w:bCs/>
          <w:iCs/>
          <w:szCs w:val="24"/>
        </w:rPr>
        <w:t xml:space="preserve">Opis przedmiotu zamówienia </w:t>
      </w:r>
    </w:p>
    <w:p w:rsidR="00F201E2" w:rsidRDefault="00F201E2">
      <w:pPr>
        <w:snapToGrid w:val="0"/>
        <w:ind w:left="283"/>
        <w:jc w:val="both"/>
        <w:rPr>
          <w:szCs w:val="24"/>
          <w:lang/>
        </w:rPr>
      </w:pPr>
    </w:p>
    <w:p w:rsidR="00F201E2" w:rsidRDefault="00F201E2" w:rsidP="000813E0">
      <w:pPr>
        <w:suppressAutoHyphens w:val="0"/>
        <w:rPr>
          <w:b/>
          <w:szCs w:val="24"/>
        </w:rPr>
      </w:pPr>
      <w:r>
        <w:rPr>
          <w:szCs w:val="24"/>
          <w:lang/>
        </w:rPr>
        <w:t xml:space="preserve">Przedmiotem zamówienia jest: </w:t>
      </w:r>
      <w:r w:rsidR="000813E0" w:rsidRPr="000813E0">
        <w:rPr>
          <w:b/>
          <w:bCs/>
          <w:szCs w:val="24"/>
          <w:lang/>
        </w:rPr>
        <w:t>Dostawa Autobusu w konfiguracji 22 + 1+ 1 co najmniej jedno miejsce na wózek (po demontażu części foteli)</w:t>
      </w:r>
      <w:r w:rsidR="000813E0">
        <w:rPr>
          <w:b/>
          <w:bCs/>
          <w:szCs w:val="24"/>
          <w:lang/>
        </w:rPr>
        <w:t xml:space="preserve">. </w:t>
      </w:r>
      <w:r w:rsidR="000813E0" w:rsidRPr="000813E0">
        <w:rPr>
          <w:b/>
          <w:bCs/>
          <w:szCs w:val="24"/>
          <w:lang/>
        </w:rPr>
        <w:t>Autobus przystosowany do przewozu osób niepełnosprawnych - z najazdami do wprowadzania wózków</w:t>
      </w:r>
    </w:p>
    <w:p w:rsidR="00F201E2" w:rsidRDefault="00F201E2">
      <w:pPr>
        <w:snapToGrid w:val="0"/>
        <w:rPr>
          <w:b/>
          <w:szCs w:val="24"/>
        </w:rPr>
      </w:pPr>
    </w:p>
    <w:p w:rsidR="00F201E2" w:rsidRDefault="00F201E2">
      <w:pPr>
        <w:snapToGrid w:val="0"/>
        <w:jc w:val="center"/>
        <w:rPr>
          <w:b/>
          <w:szCs w:val="24"/>
        </w:rPr>
      </w:pPr>
    </w:p>
    <w:p w:rsidR="00F201E2" w:rsidRDefault="00F201E2">
      <w:pPr>
        <w:snapToGrid w:val="0"/>
        <w:jc w:val="both"/>
        <w:rPr>
          <w:szCs w:val="24"/>
          <w:lang/>
        </w:rPr>
      </w:pPr>
      <w:r>
        <w:rPr>
          <w:szCs w:val="24"/>
          <w:lang/>
        </w:rPr>
        <w:t xml:space="preserve">Dostawa jednego fabrycznie nowego nieużywanego </w:t>
      </w:r>
      <w:r w:rsidR="000813E0">
        <w:rPr>
          <w:szCs w:val="24"/>
          <w:lang/>
        </w:rPr>
        <w:t>autobusu</w:t>
      </w:r>
      <w:r>
        <w:rPr>
          <w:szCs w:val="24"/>
          <w:lang/>
        </w:rPr>
        <w:t xml:space="preserve"> wyprodukowanego w roku 20</w:t>
      </w:r>
      <w:r w:rsidR="000813E0">
        <w:rPr>
          <w:szCs w:val="24"/>
          <w:lang/>
        </w:rPr>
        <w:t>21</w:t>
      </w:r>
      <w:r>
        <w:rPr>
          <w:szCs w:val="24"/>
          <w:lang/>
        </w:rPr>
        <w:t xml:space="preserve"> lub 20</w:t>
      </w:r>
      <w:r w:rsidR="000813E0">
        <w:rPr>
          <w:szCs w:val="24"/>
          <w:lang/>
        </w:rPr>
        <w:t>22</w:t>
      </w:r>
      <w:r>
        <w:rPr>
          <w:szCs w:val="24"/>
          <w:lang/>
        </w:rPr>
        <w:t>, zgodnego z opisem zawartym w załączniku nr 1 do SIWZ – szczegółowym opisie przedmiotu zamówienia</w:t>
      </w:r>
    </w:p>
    <w:p w:rsidR="00F201E2" w:rsidRDefault="00F201E2">
      <w:pPr>
        <w:snapToGrid w:val="0"/>
        <w:jc w:val="both"/>
        <w:rPr>
          <w:szCs w:val="24"/>
          <w:lang/>
        </w:rPr>
      </w:pPr>
    </w:p>
    <w:p w:rsidR="00F201E2" w:rsidRDefault="00F201E2">
      <w:pPr>
        <w:numPr>
          <w:ilvl w:val="0"/>
          <w:numId w:val="6"/>
        </w:numPr>
        <w:suppressAutoHyphens w:val="0"/>
        <w:autoSpaceDE w:val="0"/>
        <w:rPr>
          <w:szCs w:val="24"/>
        </w:rPr>
      </w:pPr>
      <w:r>
        <w:rPr>
          <w:b/>
          <w:bCs/>
          <w:iCs/>
          <w:szCs w:val="24"/>
        </w:rPr>
        <w:t>Oferty częściowe:</w:t>
      </w:r>
    </w:p>
    <w:p w:rsidR="00F201E2" w:rsidRDefault="00F201E2">
      <w:pPr>
        <w:suppressAutoHyphens w:val="0"/>
        <w:autoSpaceDE w:val="0"/>
        <w:spacing w:before="120"/>
        <w:ind w:left="284"/>
        <w:rPr>
          <w:b/>
          <w:bCs/>
          <w:iCs/>
          <w:szCs w:val="24"/>
        </w:rPr>
      </w:pPr>
      <w:r>
        <w:rPr>
          <w:szCs w:val="24"/>
        </w:rPr>
        <w:t xml:space="preserve">Zamawiający nie </w:t>
      </w:r>
      <w:r>
        <w:rPr>
          <w:bCs/>
          <w:szCs w:val="24"/>
        </w:rPr>
        <w:t>dopuszcza</w:t>
      </w:r>
      <w:r>
        <w:rPr>
          <w:b/>
          <w:bCs/>
          <w:szCs w:val="24"/>
        </w:rPr>
        <w:t xml:space="preserve"> </w:t>
      </w:r>
      <w:r>
        <w:rPr>
          <w:szCs w:val="24"/>
        </w:rPr>
        <w:t>składanie ofert częściowych.</w:t>
      </w:r>
    </w:p>
    <w:p w:rsidR="00F201E2" w:rsidRDefault="00F201E2">
      <w:pPr>
        <w:numPr>
          <w:ilvl w:val="0"/>
          <w:numId w:val="6"/>
        </w:numPr>
        <w:suppressAutoHyphens w:val="0"/>
        <w:autoSpaceDE w:val="0"/>
        <w:spacing w:before="120"/>
        <w:ind w:left="1077"/>
        <w:rPr>
          <w:szCs w:val="24"/>
        </w:rPr>
      </w:pPr>
      <w:r>
        <w:rPr>
          <w:b/>
          <w:bCs/>
          <w:iCs/>
          <w:szCs w:val="24"/>
        </w:rPr>
        <w:t>Oferty wariantowe:</w:t>
      </w:r>
    </w:p>
    <w:p w:rsidR="00F201E2" w:rsidRDefault="00F201E2">
      <w:pPr>
        <w:suppressAutoHyphens w:val="0"/>
        <w:autoSpaceDE w:val="0"/>
        <w:ind w:left="360"/>
        <w:rPr>
          <w:b/>
          <w:szCs w:val="24"/>
          <w:lang/>
        </w:rPr>
      </w:pPr>
      <w:r>
        <w:rPr>
          <w:szCs w:val="24"/>
        </w:rPr>
        <w:t xml:space="preserve">Zamawiający </w:t>
      </w:r>
      <w:r>
        <w:rPr>
          <w:b/>
          <w:bCs/>
          <w:szCs w:val="24"/>
        </w:rPr>
        <w:t xml:space="preserve">nie dopuszcza </w:t>
      </w:r>
      <w:r>
        <w:rPr>
          <w:szCs w:val="24"/>
        </w:rPr>
        <w:t>składania ofert wariantowych.</w:t>
      </w:r>
    </w:p>
    <w:p w:rsidR="00F201E2" w:rsidRDefault="00F201E2">
      <w:pPr>
        <w:numPr>
          <w:ilvl w:val="0"/>
          <w:numId w:val="6"/>
        </w:numPr>
        <w:suppressAutoHyphens w:val="0"/>
        <w:autoSpaceDE w:val="0"/>
        <w:spacing w:before="120"/>
        <w:ind w:left="1077"/>
        <w:rPr>
          <w:b/>
          <w:bCs/>
          <w:iCs/>
          <w:szCs w:val="24"/>
        </w:rPr>
      </w:pPr>
      <w:r>
        <w:rPr>
          <w:b/>
          <w:szCs w:val="24"/>
          <w:lang/>
        </w:rPr>
        <w:t xml:space="preserve"> Termin realizacji </w:t>
      </w:r>
      <w:r w:rsidRPr="00FA660C">
        <w:rPr>
          <w:b/>
          <w:szCs w:val="24"/>
          <w:lang/>
        </w:rPr>
        <w:t>zamówienia:</w:t>
      </w:r>
      <w:r w:rsidR="00F96DB6">
        <w:rPr>
          <w:b/>
          <w:szCs w:val="24"/>
          <w:u w:val="single"/>
          <w:lang/>
        </w:rPr>
        <w:t xml:space="preserve"> 15.09</w:t>
      </w:r>
      <w:r w:rsidRPr="00FA660C">
        <w:rPr>
          <w:b/>
          <w:szCs w:val="24"/>
          <w:u w:val="single"/>
          <w:lang/>
        </w:rPr>
        <w:t>.20</w:t>
      </w:r>
      <w:r w:rsidR="000813E0" w:rsidRPr="00FA660C">
        <w:rPr>
          <w:b/>
          <w:szCs w:val="24"/>
          <w:u w:val="single"/>
          <w:lang/>
        </w:rPr>
        <w:t>22</w:t>
      </w:r>
      <w:r w:rsidRPr="00FA660C">
        <w:rPr>
          <w:b/>
          <w:szCs w:val="24"/>
          <w:u w:val="single"/>
          <w:lang/>
        </w:rPr>
        <w:t xml:space="preserve"> r.</w:t>
      </w:r>
    </w:p>
    <w:p w:rsidR="00F201E2" w:rsidRDefault="00F201E2">
      <w:pPr>
        <w:numPr>
          <w:ilvl w:val="0"/>
          <w:numId w:val="6"/>
        </w:numPr>
        <w:suppressAutoHyphens w:val="0"/>
        <w:autoSpaceDE w:val="0"/>
        <w:spacing w:before="120"/>
        <w:rPr>
          <w:szCs w:val="24"/>
        </w:rPr>
      </w:pPr>
      <w:r>
        <w:rPr>
          <w:b/>
          <w:bCs/>
          <w:iCs/>
          <w:szCs w:val="24"/>
        </w:rPr>
        <w:t xml:space="preserve"> Wykonawcy wspólnie ubiegający się o zamówienie:</w:t>
      </w:r>
    </w:p>
    <w:p w:rsidR="00F201E2" w:rsidRDefault="00F201E2">
      <w:pPr>
        <w:suppressAutoHyphens w:val="0"/>
        <w:autoSpaceDE w:val="0"/>
        <w:spacing w:before="120"/>
        <w:jc w:val="both"/>
        <w:rPr>
          <w:szCs w:val="24"/>
        </w:rPr>
      </w:pPr>
      <w:r>
        <w:rPr>
          <w:szCs w:val="24"/>
        </w:rPr>
        <w:t>1. Wykonawcy wspólnie ubiegający się o zamówienie: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1) ponoszą solidarną odpowiedzialność za niewykonanie lub nienależyte wykonanie zobowiązania,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2) dołączają do oferty upoważnienie (pełnomocnictwo) dla jednego z członków konsorcjum do reprezentowania i występowania w imieniu pozostałych partnerów konsorcjum we wszystkich sprawach związanych z postępowaniem o udzielenie zamówienia albo reprezentowania w postępowaniu i zawarcia umowy w sprawie zamówienia publicznego,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3) oświadczają, że posiadają zawartą umowę co najmniej na czas trwania umowy o wykonanie zamówienia publicznego, powiększony o okres obowiązywania gwarancji i rękojmi,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4) składają razem jedną ofertę podpisaną przez ustanowionego w umowie pełnomocnika do reprezentowania ich w postępowaniu o udzielenie zamówienia albo reprezentowania w postępowaniu i zawarcia umowy w sprawie zamówienia publicznego,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5) dołączają do oferty wymienione w SIWZ dokumenty, wystawione indywidualnie na każdy z biorących udział w konsorcjum podmiotów,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>6) ofertę podpisują wszyscy członkowie konsorcjum lub Pełnomocnik w imieniu całego konsorcjum,</w:t>
      </w:r>
    </w:p>
    <w:p w:rsidR="00F201E2" w:rsidRDefault="00F201E2">
      <w:pPr>
        <w:suppressAutoHyphens w:val="0"/>
        <w:autoSpaceDE w:val="0"/>
        <w:ind w:left="708"/>
        <w:jc w:val="both"/>
        <w:rPr>
          <w:szCs w:val="24"/>
        </w:rPr>
      </w:pPr>
      <w:r>
        <w:rPr>
          <w:szCs w:val="24"/>
        </w:rPr>
        <w:t xml:space="preserve">7) dokumenty potwierdzające, że </w:t>
      </w:r>
      <w:r>
        <w:rPr>
          <w:rFonts w:eastAsia="+mn-ea"/>
          <w:bCs/>
          <w:szCs w:val="24"/>
        </w:rPr>
        <w:t xml:space="preserve">dostawy </w:t>
      </w:r>
      <w:r>
        <w:rPr>
          <w:bCs/>
          <w:szCs w:val="24"/>
        </w:rPr>
        <w:t>odpowiadające swoim rodzajem dostawom stanowiącym przedmiot niniejszego zamówienia</w:t>
      </w:r>
      <w:r>
        <w:rPr>
          <w:szCs w:val="24"/>
        </w:rPr>
        <w:t xml:space="preserve"> zostały wykonane należycie składa każdy z członków </w:t>
      </w:r>
      <w:r w:rsidR="00F96DB6">
        <w:rPr>
          <w:szCs w:val="24"/>
        </w:rPr>
        <w:t>umowy</w:t>
      </w:r>
      <w:r>
        <w:rPr>
          <w:szCs w:val="24"/>
        </w:rPr>
        <w:t xml:space="preserve"> w imieniu własnym.</w:t>
      </w:r>
    </w:p>
    <w:p w:rsidR="00F201E2" w:rsidRDefault="00F201E2">
      <w:pPr>
        <w:suppressAutoHyphens w:val="0"/>
        <w:autoSpaceDE w:val="0"/>
        <w:jc w:val="both"/>
        <w:rPr>
          <w:b/>
          <w:bCs/>
          <w:iCs/>
          <w:szCs w:val="24"/>
        </w:rPr>
      </w:pPr>
      <w:r>
        <w:rPr>
          <w:szCs w:val="24"/>
        </w:rPr>
        <w:lastRenderedPageBreak/>
        <w:t>2. Jeżeli oferta konsorcjum zostanie wybrana jako najkorzystniejsza, Zamawiający może przed zawarciem umowy wezwać pełnomocnika do przedstawienia umowy regulującej współpracę tych Wykonawców.</w:t>
      </w:r>
    </w:p>
    <w:p w:rsidR="00F201E2" w:rsidRDefault="00F201E2">
      <w:pPr>
        <w:numPr>
          <w:ilvl w:val="0"/>
          <w:numId w:val="6"/>
        </w:numPr>
        <w:suppressAutoHyphens w:val="0"/>
        <w:autoSpaceDE w:val="0"/>
        <w:spacing w:before="120"/>
        <w:jc w:val="both"/>
        <w:rPr>
          <w:szCs w:val="24"/>
        </w:rPr>
      </w:pPr>
      <w:r>
        <w:rPr>
          <w:b/>
          <w:bCs/>
          <w:iCs/>
          <w:szCs w:val="24"/>
        </w:rPr>
        <w:t>Wykonawca mający siedzibę lub miejsce zamieszkania poza terytorium RP:</w:t>
      </w:r>
    </w:p>
    <w:p w:rsidR="00F201E2" w:rsidRDefault="00F201E2">
      <w:pPr>
        <w:suppressAutoHyphens w:val="0"/>
        <w:autoSpaceDE w:val="0"/>
        <w:spacing w:before="120"/>
        <w:jc w:val="both"/>
        <w:rPr>
          <w:szCs w:val="24"/>
          <w:lang/>
        </w:rPr>
      </w:pPr>
      <w:r>
        <w:rPr>
          <w:szCs w:val="24"/>
        </w:rPr>
        <w:t xml:space="preserve">Wykonawca mający siedzibę lub miejsce zamieszkania poza terytorium Rzeczypospolitej Polskiej </w:t>
      </w:r>
      <w:r>
        <w:rPr>
          <w:b/>
          <w:szCs w:val="24"/>
          <w:lang/>
        </w:rPr>
        <w:t>zamiast dokumentów określonych w rozdziale X pkt 1 ppkt 1,2 i 3 SIWZ składa dokument lub dokumenty wystawione w kraju, w którym ma siedzibę lub miejsce zamieszkania potwierdzające że:</w:t>
      </w:r>
    </w:p>
    <w:p w:rsidR="00F201E2" w:rsidRDefault="00F201E2">
      <w:pPr>
        <w:tabs>
          <w:tab w:val="left" w:pos="717"/>
        </w:tabs>
        <w:jc w:val="both"/>
        <w:rPr>
          <w:szCs w:val="24"/>
          <w:lang/>
        </w:rPr>
      </w:pPr>
      <w:r>
        <w:rPr>
          <w:szCs w:val="24"/>
          <w:lang/>
        </w:rPr>
        <w:t>1) nie otwarto jego likwidacji ani nie ogłoszono upadłości;</w:t>
      </w:r>
      <w:r>
        <w:rPr>
          <w:b/>
          <w:szCs w:val="24"/>
          <w:lang/>
        </w:rPr>
        <w:t xml:space="preserve"> wystawione nie wcześniej niż 6 miesięcy przed upływem terminu składania ofert</w:t>
      </w:r>
    </w:p>
    <w:p w:rsidR="00F201E2" w:rsidRDefault="00F201E2">
      <w:pPr>
        <w:tabs>
          <w:tab w:val="left" w:pos="717"/>
        </w:tabs>
        <w:jc w:val="both"/>
        <w:rPr>
          <w:szCs w:val="24"/>
          <w:lang/>
        </w:rPr>
      </w:pPr>
      <w:r>
        <w:rPr>
          <w:szCs w:val="24"/>
          <w:lang/>
        </w:rPr>
        <w:t>2) nie orzeczono wobec niego zakazu ubiegania się o zamówienie;</w:t>
      </w:r>
      <w:r>
        <w:rPr>
          <w:b/>
          <w:szCs w:val="24"/>
          <w:lang/>
        </w:rPr>
        <w:t xml:space="preserve"> wystawione nie wcześniej niż 6 miesięcy przed upływem terminu składania ofert</w:t>
      </w:r>
    </w:p>
    <w:p w:rsidR="00F201E2" w:rsidRDefault="00F201E2">
      <w:pPr>
        <w:tabs>
          <w:tab w:val="left" w:pos="717"/>
        </w:tabs>
        <w:jc w:val="both"/>
        <w:rPr>
          <w:szCs w:val="24"/>
          <w:lang/>
        </w:rPr>
      </w:pPr>
      <w:r>
        <w:rPr>
          <w:szCs w:val="24"/>
          <w:lang/>
        </w:rPr>
        <w:t xml:space="preserve">3) nie zalega z uiszczaniem podatków, opłat lub składek na ubezpieczenie społeczne i  zdrowotne albo że uzyskał przewidziane prawem zwolnienie, odroczenie lub rozłożenie na raty zaległych płatności lub wstrzymanie w całości wykonania decyzji właściwego organu, </w:t>
      </w:r>
      <w:r>
        <w:rPr>
          <w:b/>
          <w:szCs w:val="24"/>
          <w:lang/>
        </w:rPr>
        <w:t>wystawione nie wcześniej niż 3 miesiące przed upływem terminu składania ofert</w:t>
      </w:r>
    </w:p>
    <w:p w:rsidR="00F201E2" w:rsidRDefault="00F201E2">
      <w:pPr>
        <w:jc w:val="both"/>
        <w:rPr>
          <w:b/>
          <w:szCs w:val="24"/>
          <w:lang/>
        </w:rPr>
      </w:pPr>
      <w:r>
        <w:rPr>
          <w:szCs w:val="24"/>
          <w:lang/>
        </w:rPr>
        <w:t>Jeżeli w kraju pochodzenia osoby lub w kraju, w którym wykonawca ma siedzibę lub miejsce zamieszkania, nie wydaje się dokumentów, o których mowa w ppkt 1, 2 i 3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zamieszkania, wystawione nie wcześniej jak w terminach określonych w ppkt. 1, 2 i 3.</w:t>
      </w:r>
    </w:p>
    <w:p w:rsidR="00F201E2" w:rsidRDefault="00F201E2">
      <w:pPr>
        <w:numPr>
          <w:ilvl w:val="0"/>
          <w:numId w:val="6"/>
        </w:numPr>
        <w:tabs>
          <w:tab w:val="left" w:pos="849"/>
        </w:tabs>
        <w:spacing w:before="120"/>
        <w:ind w:left="284" w:hanging="284"/>
        <w:jc w:val="both"/>
        <w:rPr>
          <w:b/>
          <w:szCs w:val="24"/>
          <w:lang/>
        </w:rPr>
      </w:pPr>
      <w:r>
        <w:rPr>
          <w:b/>
          <w:szCs w:val="24"/>
          <w:lang/>
        </w:rPr>
        <w:t>Opis sposobu (podstawy) określenia ceny oferty:</w:t>
      </w:r>
    </w:p>
    <w:p w:rsidR="00F201E2" w:rsidRDefault="00F201E2">
      <w:pPr>
        <w:autoSpaceDE w:val="0"/>
        <w:spacing w:before="120"/>
        <w:jc w:val="both"/>
        <w:rPr>
          <w:iCs/>
          <w:szCs w:val="24"/>
        </w:rPr>
      </w:pPr>
      <w:r>
        <w:rPr>
          <w:b/>
          <w:szCs w:val="24"/>
          <w:lang/>
        </w:rPr>
        <w:tab/>
      </w:r>
      <w:r>
        <w:rPr>
          <w:szCs w:val="24"/>
          <w:lang/>
        </w:rPr>
        <w:t>Podstawą wyceny jest szczegółowy opis przedmiotu zamówienia, (zestawienie niezbędnego wyposażenia), stanowiące</w:t>
      </w:r>
      <w:r>
        <w:rPr>
          <w:b/>
          <w:szCs w:val="24"/>
          <w:lang/>
        </w:rPr>
        <w:t xml:space="preserve"> załącznik nr 1 do SIWZ.</w:t>
      </w:r>
      <w:r>
        <w:rPr>
          <w:b/>
          <w:iCs/>
          <w:szCs w:val="24"/>
          <w:lang/>
        </w:rPr>
        <w:t xml:space="preserve"> </w:t>
      </w:r>
    </w:p>
    <w:p w:rsidR="00F201E2" w:rsidRDefault="00F201E2">
      <w:pPr>
        <w:autoSpaceDE w:val="0"/>
        <w:spacing w:before="120"/>
        <w:jc w:val="both"/>
        <w:rPr>
          <w:iCs/>
          <w:szCs w:val="24"/>
        </w:rPr>
      </w:pPr>
      <w:r>
        <w:rPr>
          <w:iCs/>
          <w:szCs w:val="24"/>
        </w:rPr>
        <w:t>Cena oferty musi być podana w PLN cyfrowo i słownie z wyodrębnieniem należnego podatku VAT. Cena podana w ofercie musi obejmować wszystkie koszty, należności publiczno – prawne i składniki związane z wykonaniem zamówienia określonego w SIWZ.</w:t>
      </w:r>
    </w:p>
    <w:p w:rsidR="00F201E2" w:rsidRDefault="00F201E2">
      <w:pPr>
        <w:autoSpaceDE w:val="0"/>
        <w:rPr>
          <w:iCs/>
          <w:szCs w:val="24"/>
        </w:rPr>
      </w:pPr>
      <w:r>
        <w:rPr>
          <w:iCs/>
          <w:szCs w:val="24"/>
        </w:rPr>
        <w:t>W obliczeniu ceny należy uwzględnić:</w:t>
      </w:r>
    </w:p>
    <w:p w:rsidR="00F201E2" w:rsidRDefault="00F201E2">
      <w:pPr>
        <w:autoSpaceDE w:val="0"/>
        <w:rPr>
          <w:iCs/>
          <w:szCs w:val="24"/>
        </w:rPr>
      </w:pPr>
      <w:r>
        <w:rPr>
          <w:iCs/>
          <w:szCs w:val="24"/>
        </w:rPr>
        <w:t>a) przedmiot zamówienia</w:t>
      </w:r>
    </w:p>
    <w:p w:rsidR="00F201E2" w:rsidRDefault="00F201E2">
      <w:pPr>
        <w:autoSpaceDE w:val="0"/>
        <w:rPr>
          <w:iCs/>
          <w:szCs w:val="24"/>
        </w:rPr>
      </w:pPr>
      <w:r>
        <w:rPr>
          <w:iCs/>
          <w:szCs w:val="24"/>
        </w:rPr>
        <w:t>b) koszt transportu do Zamawiającego oraz załadunku i rozładunku,</w:t>
      </w:r>
    </w:p>
    <w:p w:rsidR="00F201E2" w:rsidRDefault="00F201E2">
      <w:pPr>
        <w:autoSpaceDE w:val="0"/>
        <w:rPr>
          <w:iCs/>
          <w:szCs w:val="24"/>
        </w:rPr>
      </w:pPr>
      <w:r>
        <w:rPr>
          <w:iCs/>
          <w:szCs w:val="24"/>
        </w:rPr>
        <w:t>c) należny podatek VAT zgodnie z obowiązującymi przepisami,</w:t>
      </w:r>
    </w:p>
    <w:p w:rsidR="00F201E2" w:rsidRDefault="00F201E2">
      <w:pPr>
        <w:autoSpaceDE w:val="0"/>
        <w:rPr>
          <w:b/>
          <w:bCs/>
          <w:iCs/>
          <w:szCs w:val="24"/>
        </w:rPr>
      </w:pPr>
      <w:r>
        <w:rPr>
          <w:iCs/>
          <w:szCs w:val="24"/>
        </w:rPr>
        <w:t>Cena powinna uwzględniać ewentualne ryzyko wynikające z okoliczności, których nie można było przewidzieć w chwili sporządzania oferty i zawarcia umowy.</w:t>
      </w:r>
      <w:r>
        <w:rPr>
          <w:szCs w:val="24"/>
        </w:rPr>
        <w:t xml:space="preserve"> </w:t>
      </w:r>
    </w:p>
    <w:p w:rsidR="00F201E2" w:rsidRDefault="00F201E2">
      <w:pPr>
        <w:numPr>
          <w:ilvl w:val="0"/>
          <w:numId w:val="6"/>
        </w:numPr>
        <w:spacing w:before="120"/>
        <w:ind w:left="284" w:hanging="284"/>
        <w:jc w:val="both"/>
        <w:rPr>
          <w:szCs w:val="24"/>
        </w:rPr>
      </w:pPr>
      <w:r>
        <w:rPr>
          <w:b/>
          <w:bCs/>
          <w:iCs/>
          <w:szCs w:val="24"/>
        </w:rPr>
        <w:t>Warunki udziału w postępowaniu, opis sposobu dokonywania oceny spełniania tych warunków</w:t>
      </w:r>
    </w:p>
    <w:p w:rsidR="00F201E2" w:rsidRDefault="00F201E2">
      <w:pPr>
        <w:spacing w:line="276" w:lineRule="auto"/>
        <w:ind w:left="540"/>
        <w:jc w:val="both"/>
        <w:rPr>
          <w:szCs w:val="24"/>
        </w:rPr>
      </w:pPr>
    </w:p>
    <w:p w:rsidR="00F201E2" w:rsidRDefault="00F201E2">
      <w:pPr>
        <w:numPr>
          <w:ilvl w:val="0"/>
          <w:numId w:val="23"/>
        </w:numPr>
        <w:tabs>
          <w:tab w:val="left" w:pos="284"/>
        </w:tabs>
        <w:suppressAutoHyphens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O udzielenie zamówienia mogą ubiegać się Wykonawcy, którzy spełniają warunki udziału określone w art. </w:t>
      </w:r>
      <w:r w:rsidR="009E449D">
        <w:rPr>
          <w:b/>
          <w:szCs w:val="24"/>
        </w:rPr>
        <w:t>57 i art. 58</w:t>
      </w:r>
      <w:r>
        <w:rPr>
          <w:b/>
          <w:szCs w:val="24"/>
        </w:rPr>
        <w:t xml:space="preserve"> ustawy Prawo zamówień publicznych oraz nie podlegają wykluczeniu z postępowania o udzielenie zamówienia na podstawie art. </w:t>
      </w:r>
      <w:r w:rsidR="009E449D">
        <w:rPr>
          <w:b/>
          <w:szCs w:val="24"/>
        </w:rPr>
        <w:t xml:space="preserve">108 i art. 109 </w:t>
      </w:r>
      <w:r>
        <w:rPr>
          <w:b/>
          <w:szCs w:val="24"/>
        </w:rPr>
        <w:t>ustawy.</w:t>
      </w:r>
    </w:p>
    <w:p w:rsidR="00F201E2" w:rsidRDefault="00F201E2">
      <w:pPr>
        <w:autoSpaceDE w:val="0"/>
        <w:ind w:left="284"/>
        <w:jc w:val="both"/>
        <w:rPr>
          <w:b/>
          <w:szCs w:val="24"/>
        </w:rPr>
      </w:pPr>
    </w:p>
    <w:p w:rsidR="00F201E2" w:rsidRDefault="00F201E2">
      <w:pPr>
        <w:autoSpaceDE w:val="0"/>
        <w:ind w:left="284"/>
        <w:jc w:val="both"/>
        <w:rPr>
          <w:rFonts w:eastAsia="+mn-ea"/>
          <w:szCs w:val="24"/>
        </w:rPr>
      </w:pPr>
      <w:r>
        <w:rPr>
          <w:b/>
          <w:szCs w:val="24"/>
        </w:rPr>
        <w:t xml:space="preserve">Spełnienie warunków udziału odnoszących się do posiadania niezbędnej wiedzy i doświadczenia, dysponowania osobami zdolnymi do wykonania zamówienia oraz sytuacji finansowej i ekonomicznej zostanie ocenione według poniższych zasad </w:t>
      </w:r>
      <w:r>
        <w:rPr>
          <w:szCs w:val="24"/>
        </w:rPr>
        <w:t>:</w:t>
      </w:r>
    </w:p>
    <w:p w:rsidR="00F201E2" w:rsidRPr="00F96DB6" w:rsidRDefault="00F201E2" w:rsidP="00F96DB6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spacing w:after="0"/>
        <w:ind w:left="709" w:hanging="425"/>
        <w:jc w:val="both"/>
        <w:rPr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należyte wykonanie, w okresie ostatnich trzech lat przed upływem terminu składania ofert, a jeżeli okres prowadzenia działalności jest krótszy - w tym okresie, 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dostaw </w:t>
      </w:r>
      <w:r>
        <w:rPr>
          <w:rFonts w:ascii="Times New Roman" w:hAnsi="Times New Roman" w:cs="Times New Roman"/>
          <w:b/>
          <w:bCs/>
          <w:sz w:val="24"/>
          <w:szCs w:val="24"/>
        </w:rPr>
        <w:t>odpowiadających swoim rodzajem dostawom stanowiącym przedmiot niniejszego zamówienia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wykazać wykonanie co najmniej 1 dostawy (odpowiadającej swoim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rodzajem) o wartości nie mniejszej niż </w:t>
      </w:r>
      <w:r w:rsidR="000813E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00.000,00 zł (słownie: </w:t>
      </w:r>
      <w:r w:rsidR="000813E0">
        <w:rPr>
          <w:rFonts w:ascii="Times New Roman" w:hAnsi="Times New Roman" w:cs="Times New Roman"/>
          <w:b/>
          <w:bCs/>
          <w:sz w:val="24"/>
          <w:szCs w:val="24"/>
        </w:rPr>
        <w:t>trzysta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 brutto) </w:t>
      </w:r>
    </w:p>
    <w:p w:rsidR="00F201E2" w:rsidRDefault="00F201E2">
      <w:pPr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Ocena spełnienia warunków udziału w postępowaniu zostanie dokonana wg formuły „spełnia - nie spełnia”, w oparciu o informacje zawarte w dokumentach i oświadczeniach (wymaganych przez Zamawiającego i podanych w SIWZ) dołączonych do oferty.</w:t>
      </w:r>
    </w:p>
    <w:p w:rsidR="00F201E2" w:rsidRDefault="00F201E2">
      <w:pPr>
        <w:numPr>
          <w:ilvl w:val="0"/>
          <w:numId w:val="2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Zamawiający wzywa wykonawców, którzy w określonym terminie nie złożyli wymaganych przez zamawiającego oświadczeń lub dokumentów, o których mowa w art. </w:t>
      </w:r>
      <w:r w:rsidR="009E449D">
        <w:rPr>
          <w:b/>
          <w:szCs w:val="24"/>
        </w:rPr>
        <w:t>108 i art.</w:t>
      </w:r>
      <w:r>
        <w:rPr>
          <w:b/>
          <w:szCs w:val="24"/>
        </w:rPr>
        <w:t xml:space="preserve"> 1</w:t>
      </w:r>
      <w:r w:rsidR="009E449D">
        <w:rPr>
          <w:b/>
          <w:szCs w:val="24"/>
        </w:rPr>
        <w:t>09</w:t>
      </w:r>
      <w:r>
        <w:rPr>
          <w:b/>
          <w:szCs w:val="24"/>
        </w:rPr>
        <w:t xml:space="preserve"> ustawy, lub którzy nie złożyli pełnomocnictw, albo którzy złożyli wymagane przez zamawiającego oświadczenia i dokumenty, o których mowa w art. </w:t>
      </w:r>
      <w:r w:rsidR="009E449D">
        <w:rPr>
          <w:b/>
          <w:szCs w:val="24"/>
        </w:rPr>
        <w:t xml:space="preserve">108 i art. 109 </w:t>
      </w:r>
      <w:r>
        <w:rPr>
          <w:b/>
          <w:szCs w:val="24"/>
        </w:rPr>
        <w:t xml:space="preserve">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 </w:t>
      </w:r>
    </w:p>
    <w:p w:rsidR="00F201E2" w:rsidRDefault="00F201E2">
      <w:pPr>
        <w:numPr>
          <w:ilvl w:val="0"/>
          <w:numId w:val="6"/>
        </w:numPr>
        <w:suppressAutoHyphens w:val="0"/>
        <w:autoSpaceDE w:val="0"/>
        <w:spacing w:before="240"/>
        <w:ind w:left="284" w:hanging="284"/>
        <w:rPr>
          <w:szCs w:val="24"/>
        </w:rPr>
      </w:pPr>
      <w:r>
        <w:rPr>
          <w:b/>
          <w:bCs/>
          <w:iCs/>
          <w:szCs w:val="24"/>
        </w:rPr>
        <w:t xml:space="preserve"> Wykaz oświadczeń lub dokumentów potwierdzających spełnianie warunków udziału                       w niniejszym postępowaniu:</w:t>
      </w:r>
    </w:p>
    <w:p w:rsidR="00F201E2" w:rsidRDefault="00F201E2" w:rsidP="009E449D">
      <w:pPr>
        <w:suppressAutoHyphens w:val="0"/>
        <w:autoSpaceDE w:val="0"/>
        <w:jc w:val="both"/>
        <w:rPr>
          <w:szCs w:val="24"/>
        </w:rPr>
      </w:pPr>
      <w:r>
        <w:rPr>
          <w:szCs w:val="24"/>
        </w:rPr>
        <w:t xml:space="preserve">Oświadczenie wykonawcy o spełnianiu warunków udziału w postępowaniu określonych w art. </w:t>
      </w:r>
      <w:r w:rsidR="009E449D">
        <w:rPr>
          <w:szCs w:val="24"/>
        </w:rPr>
        <w:t>58 i art. 59</w:t>
      </w:r>
      <w:r>
        <w:rPr>
          <w:szCs w:val="24"/>
        </w:rPr>
        <w:t xml:space="preserve"> ustawy Prawo zamówień publicznych oraz braku podstaw do wykluczenia z postępowania –</w:t>
      </w:r>
    </w:p>
    <w:p w:rsidR="00F201E2" w:rsidRDefault="00F201E2">
      <w:pPr>
        <w:suppressAutoHyphens w:val="0"/>
        <w:autoSpaceDE w:val="0"/>
        <w:jc w:val="both"/>
        <w:rPr>
          <w:b/>
          <w:bCs/>
          <w:szCs w:val="24"/>
        </w:rPr>
      </w:pPr>
      <w:r>
        <w:rPr>
          <w:szCs w:val="24"/>
        </w:rPr>
        <w:t xml:space="preserve">wykonawca składa oświadczenie, którego wzór stanowi </w:t>
      </w:r>
      <w:r>
        <w:rPr>
          <w:b/>
          <w:bCs/>
          <w:szCs w:val="24"/>
        </w:rPr>
        <w:t>załącznik Nr 5 do niniejszej SIWZ</w:t>
      </w:r>
      <w:r>
        <w:rPr>
          <w:szCs w:val="24"/>
        </w:rPr>
        <w:t>.</w:t>
      </w:r>
    </w:p>
    <w:p w:rsidR="00F201E2" w:rsidRDefault="00F201E2">
      <w:pPr>
        <w:suppressAutoHyphens w:val="0"/>
        <w:autoSpaceDE w:val="0"/>
        <w:spacing w:before="120"/>
        <w:jc w:val="both"/>
        <w:rPr>
          <w:b/>
          <w:bCs/>
          <w:szCs w:val="24"/>
        </w:rPr>
      </w:pPr>
      <w:r>
        <w:rPr>
          <w:b/>
          <w:bCs/>
          <w:szCs w:val="24"/>
        </w:rPr>
        <w:t>1. W celu potwierdzenia, że Wykonawca posiada uprawnienia do wykonywania określonej</w:t>
      </w:r>
    </w:p>
    <w:p w:rsidR="00F201E2" w:rsidRDefault="00F201E2">
      <w:pPr>
        <w:suppressAutoHyphens w:val="0"/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działalności lub czynności oraz nie podlega wykluczeniu na podstawie art. </w:t>
      </w:r>
      <w:r w:rsidR="00622447">
        <w:rPr>
          <w:b/>
          <w:bCs/>
          <w:szCs w:val="24"/>
        </w:rPr>
        <w:t>108 i art. 109</w:t>
      </w:r>
      <w:r>
        <w:rPr>
          <w:b/>
          <w:bCs/>
          <w:szCs w:val="24"/>
        </w:rPr>
        <w:t xml:space="preserve"> ustawy do</w:t>
      </w:r>
      <w:r w:rsidR="0062244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oferty należy dołączyć:</w:t>
      </w:r>
    </w:p>
    <w:p w:rsidR="00F201E2" w:rsidRDefault="00F201E2" w:rsidP="00622447">
      <w:pPr>
        <w:numPr>
          <w:ilvl w:val="0"/>
          <w:numId w:val="37"/>
        </w:numPr>
        <w:suppressAutoHyphens w:val="0"/>
        <w:autoSpaceDE w:val="0"/>
        <w:jc w:val="both"/>
        <w:rPr>
          <w:szCs w:val="24"/>
        </w:rPr>
      </w:pPr>
      <w:r>
        <w:rPr>
          <w:szCs w:val="24"/>
        </w:rPr>
        <w:t xml:space="preserve">Aktualny odpis z właściwego rejestru, jeżeli odrębne przepisy wymagają wpisu do rejestru, w celu wykazania braku podstaw do wykluczenia </w:t>
      </w:r>
    </w:p>
    <w:p w:rsidR="00622447" w:rsidRDefault="00622447" w:rsidP="00622447">
      <w:pPr>
        <w:suppressAutoHyphens w:val="0"/>
        <w:autoSpaceDE w:val="0"/>
        <w:ind w:left="786"/>
        <w:jc w:val="both"/>
        <w:rPr>
          <w:b/>
          <w:bCs/>
          <w:szCs w:val="24"/>
        </w:rPr>
      </w:pPr>
    </w:p>
    <w:p w:rsidR="00F201E2" w:rsidRDefault="005A4940">
      <w:pPr>
        <w:suppressAutoHyphens w:val="0"/>
        <w:autoSpaceDE w:val="0"/>
        <w:jc w:val="both"/>
        <w:rPr>
          <w:szCs w:val="24"/>
        </w:rPr>
      </w:pPr>
      <w:r>
        <w:rPr>
          <w:b/>
          <w:bCs/>
          <w:szCs w:val="24"/>
        </w:rPr>
        <w:t>2</w:t>
      </w:r>
      <w:r w:rsidR="00F201E2">
        <w:rPr>
          <w:b/>
          <w:bCs/>
          <w:szCs w:val="24"/>
        </w:rPr>
        <w:t xml:space="preserve">. </w:t>
      </w:r>
      <w:r w:rsidR="00F201E2">
        <w:rPr>
          <w:b/>
          <w:szCs w:val="24"/>
          <w:lang/>
        </w:rPr>
        <w:t xml:space="preserve">Wymagania dotyczące wadium </w:t>
      </w:r>
    </w:p>
    <w:p w:rsidR="00F201E2" w:rsidRDefault="00F201E2">
      <w:pPr>
        <w:pStyle w:val="Tekstpodstawowywcity"/>
        <w:tabs>
          <w:tab w:val="left" w:pos="849"/>
        </w:tabs>
        <w:spacing w:before="120"/>
        <w:ind w:left="1080" w:firstLine="0"/>
        <w:rPr>
          <w:b/>
          <w:szCs w:val="24"/>
          <w:lang/>
        </w:rPr>
      </w:pPr>
      <w:r>
        <w:rPr>
          <w:szCs w:val="24"/>
        </w:rPr>
        <w:t xml:space="preserve">Zamawiający nie wymaga wniesienia </w:t>
      </w:r>
      <w:r>
        <w:rPr>
          <w:b/>
          <w:bCs/>
          <w:szCs w:val="24"/>
        </w:rPr>
        <w:t>wadium</w:t>
      </w:r>
    </w:p>
    <w:p w:rsidR="00F201E2" w:rsidRDefault="00F201E2">
      <w:pPr>
        <w:pStyle w:val="Tekstpodstawowywcity"/>
        <w:numPr>
          <w:ilvl w:val="0"/>
          <w:numId w:val="6"/>
        </w:numPr>
        <w:tabs>
          <w:tab w:val="left" w:pos="426"/>
        </w:tabs>
        <w:spacing w:before="120"/>
        <w:jc w:val="both"/>
        <w:rPr>
          <w:szCs w:val="24"/>
          <w:lang/>
        </w:rPr>
      </w:pPr>
      <w:r>
        <w:rPr>
          <w:b/>
          <w:szCs w:val="24"/>
          <w:lang/>
        </w:rPr>
        <w:t>Termin związania ofertą:</w:t>
      </w:r>
    </w:p>
    <w:p w:rsidR="00F201E2" w:rsidRDefault="00F201E2">
      <w:pPr>
        <w:pStyle w:val="Tekstpodstawowywcity"/>
        <w:ind w:left="1080" w:firstLine="0"/>
        <w:jc w:val="both"/>
        <w:rPr>
          <w:b/>
          <w:bCs/>
          <w:iCs/>
          <w:color w:val="000000"/>
          <w:szCs w:val="24"/>
        </w:rPr>
      </w:pPr>
      <w:r>
        <w:rPr>
          <w:szCs w:val="24"/>
          <w:lang/>
        </w:rPr>
        <w:t xml:space="preserve">Oferent będzie związany </w:t>
      </w:r>
      <w:r w:rsidRPr="00622447">
        <w:rPr>
          <w:szCs w:val="24"/>
          <w:lang/>
        </w:rPr>
        <w:t xml:space="preserve">ofertą przez </w:t>
      </w:r>
      <w:r w:rsidR="00622447" w:rsidRPr="00622447">
        <w:rPr>
          <w:szCs w:val="24"/>
          <w:lang/>
        </w:rPr>
        <w:t>14</w:t>
      </w:r>
      <w:r w:rsidRPr="00622447">
        <w:rPr>
          <w:szCs w:val="24"/>
          <w:lang/>
        </w:rPr>
        <w:t xml:space="preserve"> dni od dnia</w:t>
      </w:r>
      <w:r>
        <w:rPr>
          <w:szCs w:val="24"/>
          <w:lang/>
        </w:rPr>
        <w:t xml:space="preserve"> upływu terminu składania ofert.</w:t>
      </w:r>
    </w:p>
    <w:p w:rsidR="00F201E2" w:rsidRDefault="00F201E2">
      <w:pPr>
        <w:pStyle w:val="Tekstpodstawowywcity"/>
        <w:numPr>
          <w:ilvl w:val="0"/>
          <w:numId w:val="6"/>
        </w:numPr>
        <w:tabs>
          <w:tab w:val="left" w:pos="849"/>
        </w:tabs>
        <w:spacing w:before="120"/>
        <w:rPr>
          <w:szCs w:val="24"/>
        </w:rPr>
      </w:pPr>
      <w:r>
        <w:rPr>
          <w:b/>
          <w:bCs/>
          <w:iCs/>
          <w:color w:val="000000"/>
          <w:szCs w:val="24"/>
        </w:rPr>
        <w:t>Informacje o sposobie porozumiewania się Zamawiającego z Wykonawcami oraz przekazywania oświadczeń i dokumentów, a także wskazanie osób uprawnionych do porozumiewania się z Wykonawcami: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niniejszym postępowaniu wszelkie oświadczenia, wnioski, zawiadomienia oraz informacje przekazywane będą w formie </w:t>
      </w:r>
    </w:p>
    <w:p w:rsidR="00F201E2" w:rsidRDefault="00F201E2">
      <w:pPr>
        <w:numPr>
          <w:ilvl w:val="0"/>
          <w:numId w:val="20"/>
        </w:numPr>
        <w:tabs>
          <w:tab w:val="left" w:pos="567"/>
        </w:tabs>
        <w:suppressAutoHyphens w:val="0"/>
        <w:spacing w:line="276" w:lineRule="auto"/>
        <w:ind w:hanging="294"/>
        <w:jc w:val="both"/>
        <w:rPr>
          <w:szCs w:val="24"/>
        </w:rPr>
      </w:pPr>
      <w:r>
        <w:rPr>
          <w:szCs w:val="24"/>
        </w:rPr>
        <w:t xml:space="preserve">pisemnej, </w:t>
      </w:r>
    </w:p>
    <w:p w:rsidR="00F201E2" w:rsidRDefault="00F201E2">
      <w:pPr>
        <w:numPr>
          <w:ilvl w:val="0"/>
          <w:numId w:val="20"/>
        </w:numPr>
        <w:tabs>
          <w:tab w:val="left" w:pos="567"/>
        </w:tabs>
        <w:suppressAutoHyphens w:val="0"/>
        <w:spacing w:line="276" w:lineRule="auto"/>
        <w:ind w:hanging="294"/>
        <w:jc w:val="both"/>
        <w:rPr>
          <w:b/>
          <w:bCs/>
          <w:iCs/>
          <w:szCs w:val="24"/>
        </w:rPr>
      </w:pPr>
      <w:r>
        <w:rPr>
          <w:szCs w:val="24"/>
        </w:rPr>
        <w:t xml:space="preserve">drogą elektroniczną (adres: </w:t>
      </w:r>
      <w:r w:rsidR="00315D2B">
        <w:rPr>
          <w:szCs w:val="24"/>
        </w:rPr>
        <w:t>przychodnia@stalowa-wola.com.pl</w:t>
      </w:r>
      <w:r>
        <w:rPr>
          <w:szCs w:val="24"/>
        </w:rPr>
        <w:t xml:space="preserve">), </w:t>
      </w:r>
    </w:p>
    <w:p w:rsidR="00F201E2" w:rsidRDefault="00F201E2">
      <w:pPr>
        <w:spacing w:line="276" w:lineRule="auto"/>
        <w:ind w:left="426"/>
        <w:jc w:val="both"/>
        <w:rPr>
          <w:szCs w:val="24"/>
        </w:rPr>
      </w:pPr>
      <w:r>
        <w:rPr>
          <w:b/>
          <w:bCs/>
          <w:iCs/>
          <w:szCs w:val="24"/>
        </w:rPr>
        <w:t>przy czym zawsze dopuszczalna jest forma pisemna</w:t>
      </w:r>
      <w:r>
        <w:rPr>
          <w:b/>
          <w:bCs/>
          <w:i/>
          <w:iCs/>
          <w:szCs w:val="24"/>
        </w:rPr>
        <w:t xml:space="preserve">. 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Jeżeli Zamawiający lub Wykonawca przekazują korespondencję za pomocą faksu lub elektronicznie – każda ze stron na żądanie drugiej niezwłocznie potwierdza fakt ich otrzymania 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Specyfikację Istotnych Warunków Zamówienia można odebrać w siedzibie Zamawiającego: </w:t>
      </w:r>
      <w:r w:rsidR="00315D2B">
        <w:rPr>
          <w:szCs w:val="24"/>
        </w:rPr>
        <w:t>SANUS Szpital Specjalistyczny Sp. z o.o.</w:t>
      </w:r>
      <w:r>
        <w:rPr>
          <w:szCs w:val="24"/>
        </w:rPr>
        <w:t>: 37-450 Stalowa Wola, ul. Wojska Polskiego 5, w godzinach urzędowania Zamawiającego, otrzymać drogą elektroniczną po p</w:t>
      </w:r>
      <w:r w:rsidR="0043784B">
        <w:rPr>
          <w:szCs w:val="24"/>
        </w:rPr>
        <w:t xml:space="preserve">rzesłaniu prośby na adres mail: </w:t>
      </w:r>
      <w:r w:rsidR="00315D2B">
        <w:rPr>
          <w:szCs w:val="24"/>
        </w:rPr>
        <w:t>przychodnia@stalowa–wola.com.pl</w:t>
      </w:r>
      <w:r>
        <w:rPr>
          <w:szCs w:val="24"/>
        </w:rPr>
        <w:t xml:space="preserve"> lub pobrać ze strony </w:t>
      </w:r>
      <w:r w:rsidR="00315D2B" w:rsidRPr="00315D2B">
        <w:rPr>
          <w:szCs w:val="24"/>
        </w:rPr>
        <w:t>https://sanus.med.pl/przetargi/#post-769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Wykonawca może zwracać się pisemnie do Zamawiającego o wyjaśnienie treści SIWZ. </w:t>
      </w:r>
      <w:r>
        <w:rPr>
          <w:color w:val="000000"/>
          <w:szCs w:val="24"/>
        </w:rPr>
        <w:t xml:space="preserve">Zamawiający niezwłocznie udzieli wyjaśnień, w terminie określonym w </w:t>
      </w:r>
      <w:r w:rsidR="00531E55">
        <w:rPr>
          <w:color w:val="000000"/>
          <w:szCs w:val="24"/>
        </w:rPr>
        <w:t>ustawie</w:t>
      </w:r>
      <w:r>
        <w:rPr>
          <w:color w:val="000000"/>
          <w:szCs w:val="24"/>
        </w:rPr>
        <w:t xml:space="preserve">, pod warunkiem, że </w:t>
      </w:r>
      <w:r>
        <w:rPr>
          <w:iCs/>
          <w:color w:val="000000"/>
          <w:szCs w:val="24"/>
        </w:rPr>
        <w:t>wniosek o wyja</w:t>
      </w:r>
      <w:r>
        <w:rPr>
          <w:rFonts w:eastAsia="TimesNewRoman"/>
          <w:iCs/>
          <w:color w:val="000000"/>
          <w:szCs w:val="24"/>
        </w:rPr>
        <w:t>ś</w:t>
      </w:r>
      <w:r>
        <w:rPr>
          <w:iCs/>
          <w:color w:val="000000"/>
          <w:szCs w:val="24"/>
        </w:rPr>
        <w:t>nienie tre</w:t>
      </w:r>
      <w:r>
        <w:rPr>
          <w:rFonts w:eastAsia="TimesNewRoman"/>
          <w:iCs/>
          <w:color w:val="000000"/>
          <w:szCs w:val="24"/>
        </w:rPr>
        <w:t>ś</w:t>
      </w:r>
      <w:r>
        <w:rPr>
          <w:iCs/>
          <w:color w:val="000000"/>
          <w:szCs w:val="24"/>
        </w:rPr>
        <w:t>ci specyfikacji istotnych warunków zamówienia wpłyn</w:t>
      </w:r>
      <w:r>
        <w:rPr>
          <w:rFonts w:eastAsia="TimesNewRoman"/>
          <w:iCs/>
          <w:color w:val="000000"/>
          <w:szCs w:val="24"/>
        </w:rPr>
        <w:t>ą</w:t>
      </w:r>
      <w:r>
        <w:rPr>
          <w:iCs/>
          <w:color w:val="000000"/>
          <w:szCs w:val="24"/>
        </w:rPr>
        <w:t>ł do Zamawiaj</w:t>
      </w:r>
      <w:r>
        <w:rPr>
          <w:rFonts w:eastAsia="TimesNewRoman"/>
          <w:iCs/>
          <w:color w:val="000000"/>
          <w:szCs w:val="24"/>
        </w:rPr>
        <w:t>ą</w:t>
      </w:r>
      <w:r>
        <w:rPr>
          <w:iCs/>
          <w:color w:val="000000"/>
          <w:szCs w:val="24"/>
        </w:rPr>
        <w:t>cego nie pó</w:t>
      </w:r>
      <w:r>
        <w:rPr>
          <w:rFonts w:eastAsia="TimesNewRoman"/>
          <w:iCs/>
          <w:color w:val="000000"/>
          <w:szCs w:val="24"/>
        </w:rPr>
        <w:t>ź</w:t>
      </w:r>
      <w:r>
        <w:rPr>
          <w:iCs/>
          <w:color w:val="000000"/>
          <w:szCs w:val="24"/>
        </w:rPr>
        <w:t>niej ni</w:t>
      </w:r>
      <w:r>
        <w:rPr>
          <w:rFonts w:eastAsia="TimesNewRoman"/>
          <w:iCs/>
          <w:color w:val="000000"/>
          <w:szCs w:val="24"/>
        </w:rPr>
        <w:t xml:space="preserve">ż </w:t>
      </w:r>
      <w:r>
        <w:rPr>
          <w:iCs/>
          <w:color w:val="000000"/>
          <w:szCs w:val="24"/>
        </w:rPr>
        <w:t>do ko</w:t>
      </w:r>
      <w:r>
        <w:rPr>
          <w:rFonts w:eastAsia="TimesNewRoman"/>
          <w:iCs/>
          <w:color w:val="000000"/>
          <w:szCs w:val="24"/>
        </w:rPr>
        <w:t>ń</w:t>
      </w:r>
      <w:r>
        <w:rPr>
          <w:iCs/>
          <w:color w:val="000000"/>
          <w:szCs w:val="24"/>
        </w:rPr>
        <w:t>ca dnia, w którym upływa połowa wyznaczonego terminu składania ofert.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Jednocześnie, Zamawiający prosi o przesyłanie treści pytań również w wersji elektronicznej na adres: </w:t>
      </w:r>
      <w:r w:rsidR="005A4940">
        <w:rPr>
          <w:szCs w:val="24"/>
        </w:rPr>
        <w:t>przychodnia@stalowa-wola.com.pl</w:t>
      </w:r>
      <w:r>
        <w:rPr>
          <w:szCs w:val="24"/>
        </w:rPr>
        <w:t xml:space="preserve"> 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jc w:val="both"/>
        <w:rPr>
          <w:bCs/>
          <w:szCs w:val="24"/>
        </w:rPr>
      </w:pPr>
      <w:r>
        <w:rPr>
          <w:szCs w:val="24"/>
        </w:rPr>
        <w:t xml:space="preserve">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 – oraz niezwłocznie przekazana wszystkim Wykonawcom, którzy zarejestrowali się u Zamawiającego (mail: </w:t>
      </w:r>
      <w:r w:rsidR="005A4940">
        <w:rPr>
          <w:szCs w:val="24"/>
        </w:rPr>
        <w:t>przychodnia@stalowa-wola.com.pl</w:t>
      </w:r>
      <w:r>
        <w:rPr>
          <w:szCs w:val="24"/>
        </w:rPr>
        <w:t xml:space="preserve"> ).</w:t>
      </w:r>
    </w:p>
    <w:p w:rsidR="00F201E2" w:rsidRDefault="00F201E2">
      <w:pPr>
        <w:numPr>
          <w:ilvl w:val="0"/>
          <w:numId w:val="19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>Jeżeli w wyniku zmiany treści Specyfikacji Istotnych Warunków Zamówienia niezbędny będzie dodatkowy czas na wprowadzenie zmian w ofertach, Zamawiający przedłuży termin składania ofert i poinformuje o tym wykonawców.</w:t>
      </w:r>
    </w:p>
    <w:p w:rsidR="00F201E2" w:rsidRDefault="00F201E2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b/>
          <w:szCs w:val="24"/>
          <w:lang w:val="en-US"/>
        </w:rPr>
      </w:pPr>
      <w:r>
        <w:rPr>
          <w:szCs w:val="24"/>
        </w:rPr>
        <w:t xml:space="preserve">Do kontaktowania się z Wykonawcami Zamawiający upoważnia osoby: </w:t>
      </w:r>
    </w:p>
    <w:p w:rsidR="00F201E2" w:rsidRDefault="0014266C">
      <w:pPr>
        <w:suppressAutoHyphens w:val="0"/>
        <w:spacing w:line="276" w:lineRule="auto"/>
        <w:ind w:left="426"/>
        <w:rPr>
          <w:b/>
          <w:szCs w:val="24"/>
          <w:lang/>
        </w:rPr>
      </w:pPr>
      <w:r>
        <w:rPr>
          <w:b/>
          <w:szCs w:val="24"/>
          <w:lang w:val="en-US"/>
        </w:rPr>
        <w:t>Zbigniew</w:t>
      </w:r>
      <w:r w:rsidR="00531E55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Gola</w:t>
      </w:r>
      <w:r w:rsidR="00F201E2">
        <w:rPr>
          <w:b/>
          <w:szCs w:val="24"/>
          <w:lang w:val="en-US"/>
        </w:rPr>
        <w:t xml:space="preserve"> tel. </w:t>
      </w:r>
      <w:r>
        <w:rPr>
          <w:b/>
          <w:szCs w:val="24"/>
          <w:lang w:val="en-US"/>
        </w:rPr>
        <w:t>602 773 760</w:t>
      </w:r>
      <w:r w:rsidR="00F201E2">
        <w:rPr>
          <w:b/>
          <w:szCs w:val="24"/>
          <w:lang w:val="en-US"/>
        </w:rPr>
        <w:t xml:space="preserve">, </w:t>
      </w:r>
      <w:r w:rsidR="00315D2B">
        <w:rPr>
          <w:b/>
          <w:szCs w:val="24"/>
          <w:lang w:val="en-US"/>
        </w:rPr>
        <w:t xml:space="preserve"> </w:t>
      </w:r>
      <w:r w:rsidR="00F201E2">
        <w:rPr>
          <w:b/>
          <w:szCs w:val="24"/>
          <w:lang w:val="en-US"/>
        </w:rPr>
        <w:t xml:space="preserve">e-mail: </w:t>
      </w:r>
      <w:r w:rsidR="00F201E2">
        <w:rPr>
          <w:rStyle w:val="Hipercze"/>
          <w:b/>
          <w:szCs w:val="24"/>
          <w:lang w:val="en-US"/>
        </w:rPr>
        <w:t xml:space="preserve"> </w:t>
      </w:r>
      <w:r w:rsidR="00315D2B">
        <w:rPr>
          <w:rStyle w:val="Hipercze"/>
          <w:b/>
          <w:szCs w:val="24"/>
          <w:lang w:val="en-US"/>
        </w:rPr>
        <w:t>przychodnia@stalowa-wola.com.pl</w:t>
      </w:r>
    </w:p>
    <w:p w:rsidR="00F201E2" w:rsidRDefault="00F201E2">
      <w:pPr>
        <w:pStyle w:val="Tekstpodstawowywcity"/>
        <w:numPr>
          <w:ilvl w:val="0"/>
          <w:numId w:val="6"/>
        </w:numPr>
        <w:tabs>
          <w:tab w:val="left" w:pos="849"/>
        </w:tabs>
        <w:spacing w:before="120" w:after="120"/>
        <w:ind w:left="1077"/>
        <w:rPr>
          <w:szCs w:val="24"/>
        </w:rPr>
      </w:pPr>
      <w:r>
        <w:rPr>
          <w:b/>
          <w:szCs w:val="24"/>
          <w:lang/>
        </w:rPr>
        <w:t>Opis sposobu przygotowania oferty:</w:t>
      </w:r>
    </w:p>
    <w:p w:rsidR="00F201E2" w:rsidRDefault="00F201E2">
      <w:pPr>
        <w:pStyle w:val="Bezodstpw"/>
        <w:numPr>
          <w:ilvl w:val="1"/>
          <w:numId w:val="3"/>
        </w:numPr>
        <w:tabs>
          <w:tab w:val="left" w:pos="-4536"/>
        </w:tabs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Oferta musi zawierać następujące dokumenty:</w:t>
      </w:r>
    </w:p>
    <w:p w:rsidR="00F201E2" w:rsidRDefault="00F201E2">
      <w:pPr>
        <w:pStyle w:val="Bezodstpw"/>
        <w:numPr>
          <w:ilvl w:val="0"/>
          <w:numId w:val="5"/>
        </w:numPr>
        <w:tabs>
          <w:tab w:val="left" w:pos="-453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Ofertowy. </w:t>
      </w:r>
    </w:p>
    <w:p w:rsidR="00F201E2" w:rsidRDefault="00F201E2">
      <w:pPr>
        <w:pStyle w:val="Bezodstpw"/>
        <w:numPr>
          <w:ilvl w:val="0"/>
          <w:numId w:val="5"/>
        </w:numPr>
        <w:tabs>
          <w:tab w:val="left" w:pos="-453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dokumenty i oświadczenia wymagane odpowiednimi postanowieniami SIWZ, </w:t>
      </w:r>
    </w:p>
    <w:p w:rsidR="00F201E2" w:rsidRDefault="00F201E2">
      <w:pPr>
        <w:pStyle w:val="Bezodstpw"/>
        <w:numPr>
          <w:ilvl w:val="0"/>
          <w:numId w:val="5"/>
        </w:numPr>
        <w:tabs>
          <w:tab w:val="left" w:pos="0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oryginał lub notarialnie potwierdzone pełnomocnictwo do podpisania oferty, jeżeli oferta nie została podpisana przez osoby upoważnione do tych czynności dokumentem rejestrowym. Jeśli ofertę składają Wykonawcy wspólnie ubiegający się o udzie</w:t>
      </w:r>
      <w:r w:rsidR="005A4940">
        <w:rPr>
          <w:sz w:val="24"/>
          <w:szCs w:val="24"/>
        </w:rPr>
        <w:t>lenie zamówienia (</w:t>
      </w:r>
      <w:r>
        <w:rPr>
          <w:sz w:val="24"/>
          <w:szCs w:val="24"/>
        </w:rPr>
        <w:t>w tym: konsorcjum, wspólnicy spółki cywilnej) – oferta musi być podpisana przez pełnomocnika upoważnionego do reprezentowania Wykonawców (wspólników) w niniejszym postępowaniu – zgodnie z pełnomocnictwem udzielonym na podstawie Ustawy, które należy załączyć do oferty.</w:t>
      </w:r>
    </w:p>
    <w:p w:rsidR="00F201E2" w:rsidRDefault="00F201E2">
      <w:pPr>
        <w:pStyle w:val="Bezodstpw"/>
        <w:numPr>
          <w:ilvl w:val="0"/>
          <w:numId w:val="3"/>
        </w:numPr>
        <w:tabs>
          <w:tab w:val="left" w:pos="-4536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Wszystkie dokumenty przedstawione w formie kserokopii muszą być poświadczone za zgodność z oryginałem przez osoby uprawnione do reprezentowania Wykonawcy zgodnie z dokumentem rejestrowym lub pełnomocnictwem złożonym zgodnie z punktem 1c) niniejszego rozdziału Specyfikacji i opatrzone pieczątkami imiennymi.</w:t>
      </w:r>
    </w:p>
    <w:p w:rsidR="00F201E2" w:rsidRDefault="00F201E2">
      <w:pPr>
        <w:pStyle w:val="Bezodstpw"/>
        <w:numPr>
          <w:ilvl w:val="1"/>
          <w:numId w:val="3"/>
        </w:numPr>
        <w:tabs>
          <w:tab w:val="left" w:pos="-4536"/>
          <w:tab w:val="left" w:pos="0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Wykonawca powinien zapoznać się z całością niniejszej dokumentacji i przedstawić ofertę zgodnie z jej wymaganiami.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1E55">
        <w:rPr>
          <w:sz w:val="24"/>
          <w:szCs w:val="24"/>
        </w:rPr>
        <w:t xml:space="preserve"> może złożyć tylko jedną ofertę </w:t>
      </w:r>
      <w:r>
        <w:rPr>
          <w:sz w:val="24"/>
          <w:szCs w:val="24"/>
        </w:rPr>
        <w:t>wraz z wymaganymi przez Zamawiającego dokumentami.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 poniesie wszelkie koszty związane z przygotowaniem i złożeniem oferty.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Oferta, pod rygorem nieważności musi być sporządzona czytelnie, w języku polskim oraz podpisana przez osobę/osoby uprawnione do reprezentowania wykonawcy, zgodnie z aktem rejestrowym i wymogami ustawowymi lub pełnomocnictwem złożonym zgodnie z punktem 1c) niniejszego rozdziału Specyfikacji oraz opatrzone pieczątkami imiennymi.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Wszystkie poprawki i zmiany w tekście oferty muszą być parafowane (lub podpisane) własnoręcznie przez osobę (y) podpisującą(e) ofertę. Parafa (podpis) winna być naniesiona w sposób umożliwiający identyfikację podpisu (np. wraz z imienną pieczątką).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sporządzone w języku obcym są składane wraz z tłumaczeniem na język polski, poświadczonym przez Wykonawcę. Za treść tłumaczenia dokonaną przez inną osobę niż tłumacz przysięgły, wyłączną odpowiedzialność prawną ponosi Wykonawca </w:t>
      </w:r>
    </w:p>
    <w:p w:rsidR="00F201E2" w:rsidRDefault="00531E55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F201E2">
        <w:rPr>
          <w:sz w:val="24"/>
          <w:szCs w:val="24"/>
        </w:rPr>
        <w:t xml:space="preserve">, może, przed upływem terminu do składania ofert, zmienić lub wycofać ofertę. O </w:t>
      </w:r>
      <w:r w:rsidR="00F201E2">
        <w:rPr>
          <w:sz w:val="24"/>
          <w:szCs w:val="24"/>
        </w:rPr>
        <w:lastRenderedPageBreak/>
        <w:t>zmianie lub wycofaniu oferty Wykonawca powiadamia  Zamawiającego na piśmie.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o wprowadzeniu zmian musi być złożone wg takich samych zasad jak składana oferta tj. w zamkniętej kopercie, odpowiednio oznakowanej z dopiskiem „ZMIANA”. 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Koperty oznakowane dopiskiem „ZMIANA” zostaną otwarte przy otwieraniu oferty Wykonawcy, który wprowadził zmiany i po stwierdzeniu poprawności procedury dokonania zmian, zostaną dołączone do oferty.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Wykonawca składa w ofercie dokumenty stanowiące tajemnicę przedsiębiorstwa w rozumieniu przepisów o zwalczaniu nieuczciwej konkurencji, powinien, nie później niż w terminie składania ofert, zastrzec, że nie mogą one być udostępnione. Wykonawca nie może utaj</w:t>
      </w:r>
      <w:r w:rsidR="007965A6">
        <w:rPr>
          <w:sz w:val="24"/>
          <w:szCs w:val="24"/>
        </w:rPr>
        <w:t>nić informacji określonych w Ustawie</w:t>
      </w:r>
      <w:r>
        <w:rPr>
          <w:sz w:val="24"/>
          <w:szCs w:val="24"/>
        </w:rPr>
        <w:t xml:space="preserve">. 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zaleca, aby informacje zastrzeżone jako tajemnica przedsiębiorstwa były przez Wykonawcę złożone w oddzielnej wewnętrznej kopercie z oznakowaniem „tajemnica </w:t>
      </w:r>
      <w:r w:rsidR="007965A6">
        <w:rPr>
          <w:sz w:val="24"/>
          <w:szCs w:val="24"/>
        </w:rPr>
        <w:t>przedsiębiorstwa”, lub spięte (</w:t>
      </w:r>
      <w:r>
        <w:rPr>
          <w:sz w:val="24"/>
          <w:szCs w:val="24"/>
        </w:rPr>
        <w:t>zszyte) oddzielnie od pozostałych, jawnych elementów oferty.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się, aby oferta zawierała spis treści oraz aby dokumenty składające się na ofertę były złożone w kolejności określonej w SIWZ. 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ponumerowane.</w:t>
      </w:r>
    </w:p>
    <w:p w:rsidR="00F201E2" w:rsidRDefault="00F201E2">
      <w:pPr>
        <w:pStyle w:val="Bezodstpw"/>
        <w:numPr>
          <w:ilvl w:val="0"/>
          <w:numId w:val="23"/>
        </w:numPr>
        <w:tabs>
          <w:tab w:val="left" w:pos="-4536"/>
        </w:tabs>
        <w:ind w:left="284" w:firstLine="0"/>
        <w:jc w:val="both"/>
        <w:rPr>
          <w:szCs w:val="24"/>
        </w:rPr>
      </w:pPr>
      <w:r>
        <w:rPr>
          <w:sz w:val="24"/>
          <w:szCs w:val="24"/>
        </w:rPr>
        <w:t>Wszystkie strony oferty powinny być w sposób trwały ze sobą połączone (zszyte, bindowane), a strona tytułowa oferty powinna zawierać następujące dane:</w:t>
      </w:r>
    </w:p>
    <w:p w:rsidR="00F201E2" w:rsidRDefault="00F201E2">
      <w:pPr>
        <w:ind w:left="709"/>
        <w:rPr>
          <w:szCs w:val="24"/>
        </w:rPr>
      </w:pPr>
    </w:p>
    <w:p w:rsidR="00F201E2" w:rsidRDefault="00F201E2">
      <w:pPr>
        <w:suppressAutoHyphens w:val="0"/>
        <w:jc w:val="center"/>
        <w:rPr>
          <w:b/>
          <w:sz w:val="22"/>
          <w:szCs w:val="22"/>
        </w:rPr>
      </w:pPr>
      <w:r>
        <w:rPr>
          <w:szCs w:val="24"/>
        </w:rPr>
        <w:t xml:space="preserve">przedmiot postępowania: </w:t>
      </w:r>
      <w:r>
        <w:rPr>
          <w:b/>
          <w:szCs w:val="24"/>
        </w:rPr>
        <w:t>„</w:t>
      </w:r>
      <w:r w:rsidR="00315D2B" w:rsidRPr="000813E0">
        <w:rPr>
          <w:b/>
          <w:bCs/>
          <w:szCs w:val="24"/>
          <w:lang/>
        </w:rPr>
        <w:t>Dostawa Autobusu w konfiguracji 22 + 1+ 1 co najmniej jedno miejsce na wózek (po demontażu części foteli)</w:t>
      </w:r>
      <w:r w:rsidR="00315D2B">
        <w:rPr>
          <w:b/>
          <w:bCs/>
          <w:szCs w:val="24"/>
          <w:lang/>
        </w:rPr>
        <w:t xml:space="preserve">. </w:t>
      </w:r>
      <w:r w:rsidR="00315D2B" w:rsidRPr="000813E0">
        <w:rPr>
          <w:b/>
          <w:bCs/>
          <w:szCs w:val="24"/>
          <w:lang/>
        </w:rPr>
        <w:t>Autobus przystosowany do przewozu osób niepełnosprawnych - z najazdami do wprowadzania wózków</w:t>
      </w:r>
      <w:r>
        <w:rPr>
          <w:b/>
          <w:szCs w:val="24"/>
        </w:rPr>
        <w:t>”</w:t>
      </w:r>
    </w:p>
    <w:p w:rsidR="00F201E2" w:rsidRDefault="00F201E2">
      <w:pPr>
        <w:rPr>
          <w:b/>
          <w:sz w:val="22"/>
          <w:szCs w:val="22"/>
        </w:rPr>
      </w:pPr>
    </w:p>
    <w:p w:rsidR="00F201E2" w:rsidRDefault="00F201E2">
      <w:pPr>
        <w:rPr>
          <w:b/>
          <w:bCs/>
          <w:szCs w:val="24"/>
        </w:rPr>
      </w:pPr>
    </w:p>
    <w:p w:rsidR="00F201E2" w:rsidRDefault="00F201E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dane Wykonawcy: adres siedziby, adres do korespondencji ( jeżeli jest inny, niż adres siedziby), numer telefonu, numer faksu, adres e-mail, osoba do kontaktu z Zamawiającym.</w:t>
      </w:r>
    </w:p>
    <w:p w:rsidR="00F201E2" w:rsidRDefault="00F201E2">
      <w:pPr>
        <w:pStyle w:val="Bezodstpw"/>
        <w:numPr>
          <w:ilvl w:val="0"/>
          <w:numId w:val="23"/>
        </w:numPr>
        <w:spacing w:before="120"/>
        <w:rPr>
          <w:szCs w:val="24"/>
        </w:rPr>
      </w:pPr>
      <w:r>
        <w:rPr>
          <w:sz w:val="24"/>
          <w:szCs w:val="24"/>
        </w:rPr>
        <w:t xml:space="preserve">Wykonawca powinien umieścić ofertę w nieprzeźroczystej zabezpieczonej przed otwarciem kopercie (paczce) opisanej następująco: </w:t>
      </w:r>
    </w:p>
    <w:p w:rsidR="00F201E2" w:rsidRDefault="00F201E2">
      <w:pPr>
        <w:suppressAutoHyphens w:val="0"/>
        <w:jc w:val="center"/>
        <w:rPr>
          <w:i/>
          <w:szCs w:val="24"/>
        </w:rPr>
      </w:pPr>
      <w:r>
        <w:rPr>
          <w:szCs w:val="24"/>
        </w:rPr>
        <w:br/>
      </w:r>
      <w:r>
        <w:rPr>
          <w:b/>
          <w:szCs w:val="24"/>
        </w:rPr>
        <w:t>„</w:t>
      </w:r>
      <w:r w:rsidR="00315D2B" w:rsidRPr="000813E0">
        <w:rPr>
          <w:b/>
          <w:bCs/>
          <w:szCs w:val="24"/>
          <w:lang/>
        </w:rPr>
        <w:t>Dostawa Autobusu w konfiguracji 22 + 1+ 1 co najmniej jedno miejsce na wózek (po demontażu części foteli)</w:t>
      </w:r>
      <w:r w:rsidR="00315D2B">
        <w:rPr>
          <w:b/>
          <w:bCs/>
          <w:szCs w:val="24"/>
          <w:lang/>
        </w:rPr>
        <w:t xml:space="preserve">. </w:t>
      </w:r>
      <w:r w:rsidR="00315D2B" w:rsidRPr="000813E0">
        <w:rPr>
          <w:b/>
          <w:bCs/>
          <w:szCs w:val="24"/>
          <w:lang/>
        </w:rPr>
        <w:t>Autobus przystosowany do przewozu osób niepełnosprawnych - z najazdami do wprowadzania wózków</w:t>
      </w:r>
      <w:r>
        <w:rPr>
          <w:b/>
          <w:szCs w:val="24"/>
        </w:rPr>
        <w:t>”</w:t>
      </w:r>
    </w:p>
    <w:p w:rsidR="00F201E2" w:rsidRDefault="00F201E2">
      <w:pPr>
        <w:pStyle w:val="Bezodstpw"/>
        <w:jc w:val="center"/>
        <w:rPr>
          <w:szCs w:val="24"/>
        </w:rPr>
      </w:pP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oraz „Nie otwierać przed dniem </w:t>
      </w:r>
      <w:r>
        <w:rPr>
          <w:b/>
          <w:sz w:val="24"/>
          <w:szCs w:val="24"/>
        </w:rPr>
        <w:t>1</w:t>
      </w:r>
      <w:r w:rsidR="007965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kwietnia 20</w:t>
      </w:r>
      <w:r w:rsidR="00315D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2r. godz. 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>”</w:t>
      </w:r>
    </w:p>
    <w:p w:rsidR="00F201E2" w:rsidRDefault="00F201E2">
      <w:pPr>
        <w:tabs>
          <w:tab w:val="left" w:pos="1791"/>
        </w:tabs>
        <w:spacing w:before="120"/>
        <w:ind w:left="357"/>
        <w:jc w:val="both"/>
        <w:rPr>
          <w:szCs w:val="24"/>
        </w:rPr>
      </w:pPr>
      <w:r>
        <w:rPr>
          <w:szCs w:val="24"/>
        </w:rPr>
        <w:t xml:space="preserve">    Na kopercie oprócz  informacji jw.,  należy umieścić nazwę i adres  Wykonawcy(dopuszcza się odcisk pieczęci).</w:t>
      </w:r>
      <w:r>
        <w:rPr>
          <w:szCs w:val="24"/>
        </w:rPr>
        <w:br/>
      </w:r>
      <w:r>
        <w:rPr>
          <w:szCs w:val="24"/>
          <w:lang/>
        </w:rPr>
        <w:tab/>
      </w:r>
    </w:p>
    <w:p w:rsidR="00F201E2" w:rsidRDefault="00F201E2">
      <w:pPr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Obowiązkiem Wykonawcy jest zdobycie wszelkich niezbędnych informacji do przygotowania oferty, podpisania umowy i wykonania zamówienia.</w:t>
      </w:r>
    </w:p>
    <w:p w:rsidR="00F201E2" w:rsidRDefault="00F201E2">
      <w:pPr>
        <w:numPr>
          <w:ilvl w:val="0"/>
          <w:numId w:val="23"/>
        </w:numPr>
        <w:jc w:val="both"/>
        <w:rPr>
          <w:b/>
          <w:szCs w:val="24"/>
        </w:rPr>
      </w:pPr>
      <w:r>
        <w:rPr>
          <w:szCs w:val="24"/>
        </w:rPr>
        <w:t>Wykonawcy ponoszą wszelkie koszty związane ze sporządzeniem i złożeniem oferty niezależnie od wyniku postępowania.</w:t>
      </w:r>
    </w:p>
    <w:p w:rsidR="00F201E2" w:rsidRDefault="00F201E2">
      <w:pPr>
        <w:numPr>
          <w:ilvl w:val="0"/>
          <w:numId w:val="6"/>
        </w:numPr>
        <w:spacing w:before="240" w:after="120"/>
        <w:ind w:left="1077"/>
        <w:jc w:val="both"/>
        <w:rPr>
          <w:szCs w:val="24"/>
        </w:rPr>
      </w:pPr>
      <w:r>
        <w:rPr>
          <w:b/>
          <w:szCs w:val="24"/>
        </w:rPr>
        <w:t xml:space="preserve">Zamówienia uzupełniające. </w:t>
      </w:r>
    </w:p>
    <w:p w:rsidR="00F201E2" w:rsidRDefault="00F201E2">
      <w:pPr>
        <w:tabs>
          <w:tab w:val="left" w:pos="-4536"/>
        </w:tabs>
        <w:jc w:val="both"/>
        <w:rPr>
          <w:szCs w:val="24"/>
        </w:rPr>
      </w:pPr>
      <w:r>
        <w:rPr>
          <w:szCs w:val="24"/>
        </w:rPr>
        <w:t>Zamawiający nie przewiduje udzielenie zamówień uzupełniających</w:t>
      </w:r>
      <w:r>
        <w:rPr>
          <w:szCs w:val="24"/>
          <w:lang/>
        </w:rPr>
        <w:t>.</w:t>
      </w:r>
      <w:r>
        <w:rPr>
          <w:szCs w:val="24"/>
        </w:rPr>
        <w:t xml:space="preserve"> </w:t>
      </w:r>
    </w:p>
    <w:p w:rsidR="00F201E2" w:rsidRDefault="00F201E2">
      <w:pPr>
        <w:tabs>
          <w:tab w:val="left" w:pos="-4536"/>
        </w:tabs>
        <w:jc w:val="both"/>
        <w:rPr>
          <w:szCs w:val="24"/>
        </w:rPr>
      </w:pPr>
    </w:p>
    <w:p w:rsidR="00F201E2" w:rsidRDefault="00F201E2">
      <w:pPr>
        <w:numPr>
          <w:ilvl w:val="0"/>
          <w:numId w:val="6"/>
        </w:numPr>
        <w:spacing w:before="120"/>
        <w:ind w:left="1077"/>
        <w:jc w:val="both"/>
        <w:rPr>
          <w:szCs w:val="24"/>
        </w:rPr>
      </w:pPr>
      <w:r>
        <w:rPr>
          <w:b/>
          <w:szCs w:val="24"/>
        </w:rPr>
        <w:t xml:space="preserve">Aukcja elektroniczna. </w:t>
      </w:r>
    </w:p>
    <w:p w:rsidR="00F201E2" w:rsidRDefault="00F201E2">
      <w:pPr>
        <w:tabs>
          <w:tab w:val="left" w:pos="-4536"/>
        </w:tabs>
        <w:spacing w:before="120"/>
        <w:jc w:val="both"/>
        <w:rPr>
          <w:szCs w:val="24"/>
        </w:rPr>
      </w:pPr>
      <w:r>
        <w:rPr>
          <w:szCs w:val="24"/>
        </w:rPr>
        <w:t>Zamawiający nie będzie stosował aukcji elektronicznej.</w:t>
      </w:r>
    </w:p>
    <w:p w:rsidR="007965A6" w:rsidRDefault="007965A6">
      <w:pPr>
        <w:tabs>
          <w:tab w:val="left" w:pos="-4536"/>
        </w:tabs>
        <w:spacing w:before="120"/>
        <w:jc w:val="both"/>
        <w:rPr>
          <w:szCs w:val="24"/>
        </w:rPr>
      </w:pPr>
    </w:p>
    <w:p w:rsidR="00F201E2" w:rsidRDefault="00F201E2">
      <w:pPr>
        <w:tabs>
          <w:tab w:val="left" w:pos="-4536"/>
        </w:tabs>
        <w:jc w:val="both"/>
        <w:rPr>
          <w:szCs w:val="24"/>
        </w:rPr>
      </w:pPr>
    </w:p>
    <w:p w:rsidR="00F201E2" w:rsidRDefault="00F201E2">
      <w:pPr>
        <w:numPr>
          <w:ilvl w:val="0"/>
          <w:numId w:val="6"/>
        </w:numPr>
        <w:tabs>
          <w:tab w:val="left" w:pos="-4536"/>
        </w:tabs>
        <w:jc w:val="both"/>
        <w:rPr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lastRenderedPageBreak/>
        <w:t xml:space="preserve"> Termin i miejsce składania ofert:</w:t>
      </w:r>
    </w:p>
    <w:p w:rsidR="00F201E2" w:rsidRDefault="00F201E2">
      <w:pPr>
        <w:suppressAutoHyphens w:val="0"/>
        <w:autoSpaceDE w:val="0"/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1. Oferty należy składać w siedzibie Zamawiającego</w:t>
      </w:r>
      <w:r>
        <w:rPr>
          <w:szCs w:val="24"/>
          <w:lang/>
        </w:rPr>
        <w:t xml:space="preserve"> 37-450 Stalowa Wola, ul. Wojska Polskiego 5</w:t>
      </w:r>
      <w:r>
        <w:rPr>
          <w:b/>
          <w:bCs/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Termin składania ofert upływa w dniu </w:t>
      </w:r>
      <w:r>
        <w:rPr>
          <w:b/>
          <w:bCs/>
          <w:color w:val="000000"/>
          <w:szCs w:val="24"/>
        </w:rPr>
        <w:t>1</w:t>
      </w:r>
      <w:r w:rsidR="007965A6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 xml:space="preserve"> kwiecień 20</w:t>
      </w:r>
      <w:r w:rsidR="00F1388D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>2r. o godz. 9:30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2. Oferty złożone po terminie wyznaczonym nie będą rozpatrywane i zostaną zwrócone bez otwierania.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3. Oferent może złożyć tylko jedną ofertę. Złożenie przez jednego oferenta więcej niż jednej oferty spowoduje odrzucenie wszystkich ofert złożonych przez danego oferenta.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Otwarcie ofert nastąpi w dniu </w:t>
      </w:r>
      <w:r>
        <w:rPr>
          <w:b/>
          <w:bCs/>
          <w:color w:val="000000"/>
          <w:szCs w:val="24"/>
        </w:rPr>
        <w:t>1</w:t>
      </w:r>
      <w:r w:rsidR="007965A6">
        <w:rPr>
          <w:b/>
          <w:bCs/>
          <w:color w:val="000000"/>
          <w:szCs w:val="24"/>
        </w:rPr>
        <w:t>5</w:t>
      </w:r>
      <w:r>
        <w:rPr>
          <w:b/>
          <w:bCs/>
          <w:color w:val="000000"/>
          <w:szCs w:val="24"/>
        </w:rPr>
        <w:t xml:space="preserve"> kwietnia 20</w:t>
      </w:r>
      <w:r w:rsidR="00F1388D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2r. o godz. 10:00 </w:t>
      </w:r>
      <w:r>
        <w:rPr>
          <w:color w:val="000000"/>
          <w:szCs w:val="24"/>
        </w:rPr>
        <w:t>w siedzibie Zamawiającego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5. Wykonawcy mogą być obecni przy otwieraniu ofert.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6. Bezpośrednio przed otwarciem ofert zamawiający poda kwotę, jaką zamierza przeznaczyć na sfinansowanie zamówienia.</w:t>
      </w: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7. Podczas otwarcia ofert zostaną podane nazwy oferentów, adresy, ceny ofertowe, terminy wykonania zamówienia publicznego i warunki płatności.</w:t>
      </w:r>
    </w:p>
    <w:p w:rsidR="00F201E2" w:rsidRDefault="00F201E2">
      <w:pPr>
        <w:suppressAutoHyphens w:val="0"/>
        <w:autoSpaceDE w:val="0"/>
        <w:jc w:val="both"/>
        <w:rPr>
          <w:lang/>
        </w:rPr>
      </w:pPr>
      <w:r>
        <w:rPr>
          <w:color w:val="000000"/>
          <w:szCs w:val="24"/>
        </w:rPr>
        <w:t xml:space="preserve">8. Ocenę ofert nie odrzuconych dokona komisja przetargowa i wybierze najkorzystniejszą ofertę w oparciu o kryteria ustalone w specyfikacji istotnych warunków zamówienia - </w:t>
      </w:r>
      <w:r>
        <w:rPr>
          <w:b/>
          <w:bCs/>
          <w:color w:val="000000"/>
          <w:szCs w:val="24"/>
        </w:rPr>
        <w:t>załącznik nr 3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SIWZ</w:t>
      </w:r>
      <w:r w:rsidR="007965A6">
        <w:rPr>
          <w:b/>
          <w:bCs/>
          <w:color w:val="000000"/>
          <w:szCs w:val="24"/>
        </w:rPr>
        <w:t xml:space="preserve"> i załącznik nr 6</w:t>
      </w:r>
      <w:r w:rsidR="007965A6">
        <w:rPr>
          <w:color w:val="000000"/>
          <w:szCs w:val="24"/>
        </w:rPr>
        <w:t xml:space="preserve"> </w:t>
      </w:r>
      <w:r w:rsidR="007965A6">
        <w:rPr>
          <w:b/>
          <w:bCs/>
          <w:color w:val="000000"/>
          <w:szCs w:val="24"/>
        </w:rPr>
        <w:t>SIWZ</w:t>
      </w:r>
      <w:r>
        <w:rPr>
          <w:b/>
          <w:bCs/>
          <w:color w:val="000000"/>
          <w:szCs w:val="24"/>
        </w:rPr>
        <w:t>.</w:t>
      </w:r>
    </w:p>
    <w:p w:rsidR="00F201E2" w:rsidRDefault="00F201E2">
      <w:pPr>
        <w:suppressAutoHyphens w:val="0"/>
        <w:autoSpaceDE w:val="0"/>
        <w:jc w:val="both"/>
        <w:rPr>
          <w:lang/>
        </w:rPr>
      </w:pPr>
    </w:p>
    <w:p w:rsidR="00F201E2" w:rsidRDefault="007965A6">
      <w:pPr>
        <w:suppressAutoHyphens w:val="0"/>
        <w:autoSpaceDE w:val="0"/>
        <w:spacing w:before="120"/>
        <w:rPr>
          <w:color w:val="000000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>XVII</w:t>
      </w:r>
      <w:r w:rsidR="00F201E2">
        <w:rPr>
          <w:b/>
          <w:bCs/>
          <w:i/>
          <w:iCs/>
          <w:color w:val="000000"/>
          <w:szCs w:val="24"/>
        </w:rPr>
        <w:t>. Kryteria oceny i wyboru oferty:</w:t>
      </w:r>
    </w:p>
    <w:p w:rsidR="00F201E2" w:rsidRDefault="00F201E2">
      <w:pPr>
        <w:numPr>
          <w:ilvl w:val="6"/>
          <w:numId w:val="15"/>
        </w:numPr>
        <w:suppressAutoHyphens w:val="0"/>
        <w:autoSpaceDE w:val="0"/>
        <w:spacing w:before="120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 xml:space="preserve"> Zgodnie z postanowieniem art. 2 pkt. 5 ustawy Prawo Zamówień Publicznych, kryterium wyboru ofert będzie:</w:t>
      </w:r>
    </w:p>
    <w:p w:rsidR="00FA660C" w:rsidRDefault="00FA660C" w:rsidP="00FA660C">
      <w:pPr>
        <w:numPr>
          <w:ilvl w:val="0"/>
          <w:numId w:val="4"/>
        </w:numPr>
        <w:tabs>
          <w:tab w:val="left" w:pos="2160"/>
        </w:tabs>
        <w:spacing w:before="120"/>
        <w:ind w:left="720"/>
        <w:rPr>
          <w:lang/>
        </w:rPr>
      </w:pPr>
      <w:r>
        <w:rPr>
          <w:lang/>
        </w:rPr>
        <w:t>Cena (koszt) 78 %</w:t>
      </w:r>
    </w:p>
    <w:p w:rsidR="00FA660C" w:rsidRDefault="00FA660C" w:rsidP="00FA660C">
      <w:pPr>
        <w:numPr>
          <w:ilvl w:val="0"/>
          <w:numId w:val="4"/>
        </w:numPr>
        <w:tabs>
          <w:tab w:val="left" w:pos="2160"/>
        </w:tabs>
        <w:spacing w:before="120"/>
        <w:ind w:left="720"/>
        <w:rPr>
          <w:lang/>
        </w:rPr>
      </w:pPr>
      <w:r>
        <w:rPr>
          <w:lang/>
        </w:rPr>
        <w:t>Wyposażenie opcjonalne 22%</w:t>
      </w:r>
    </w:p>
    <w:p w:rsidR="00FA660C" w:rsidRDefault="00FA660C" w:rsidP="00FA660C">
      <w:pPr>
        <w:spacing w:before="120"/>
        <w:ind w:left="708"/>
        <w:jc w:val="both"/>
        <w:rPr>
          <w:b/>
          <w:lang/>
        </w:rPr>
      </w:pPr>
      <w:r>
        <w:rPr>
          <w:lang/>
        </w:rPr>
        <w:t>Ad 1) Oferta z najniższym wynagrodzeniem netto otrzyma 100 punktów. Pozostałe oferty otrzymają ocenę wg formuły:</w:t>
      </w:r>
    </w:p>
    <w:p w:rsidR="00FA660C" w:rsidRDefault="00FA660C" w:rsidP="00FA660C">
      <w:pPr>
        <w:spacing w:before="120"/>
        <w:ind w:left="2124"/>
        <w:rPr>
          <w:b/>
          <w:lang/>
        </w:rPr>
      </w:pPr>
      <w:r>
        <w:rPr>
          <w:b/>
          <w:lang/>
        </w:rPr>
        <w:t>C</w:t>
      </w:r>
      <w:r>
        <w:rPr>
          <w:b/>
          <w:sz w:val="20"/>
          <w:vertAlign w:val="subscript"/>
          <w:lang/>
        </w:rPr>
        <w:t>no</w:t>
      </w:r>
      <w:r>
        <w:rPr>
          <w:b/>
          <w:u w:val="single"/>
          <w:lang/>
        </w:rPr>
        <w:t xml:space="preserve"> </w:t>
      </w:r>
      <w:r>
        <w:rPr>
          <w:b/>
          <w:lang/>
        </w:rPr>
        <w:t xml:space="preserve"> </w:t>
      </w:r>
    </w:p>
    <w:p w:rsidR="00FA660C" w:rsidRDefault="00FA660C" w:rsidP="00FA660C">
      <w:pPr>
        <w:ind w:left="2126"/>
        <w:rPr>
          <w:lang/>
        </w:rPr>
      </w:pPr>
      <w:r>
        <w:rPr>
          <w:b/>
          <w:lang/>
        </w:rPr>
        <w:t xml:space="preserve">------- </w:t>
      </w:r>
      <w:r>
        <w:rPr>
          <w:lang/>
        </w:rPr>
        <w:t>x 78 %. = ......................... pkt (</w:t>
      </w:r>
      <w:r>
        <w:rPr>
          <w:sz w:val="22"/>
          <w:szCs w:val="22"/>
          <w:lang/>
        </w:rPr>
        <w:t>z dokładnością do 2 miejsc po przecinku</w:t>
      </w:r>
      <w:r>
        <w:rPr>
          <w:lang/>
        </w:rPr>
        <w:t>)</w:t>
      </w:r>
    </w:p>
    <w:p w:rsidR="00FA660C" w:rsidRDefault="00FA660C" w:rsidP="00FA660C">
      <w:pPr>
        <w:spacing w:before="120"/>
        <w:ind w:left="2124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nk</w:t>
      </w:r>
    </w:p>
    <w:p w:rsidR="00FA660C" w:rsidRDefault="00FA660C" w:rsidP="00FA660C">
      <w:pPr>
        <w:spacing w:before="120"/>
        <w:ind w:left="2124"/>
        <w:rPr>
          <w:lang/>
        </w:rPr>
      </w:pPr>
      <w:r>
        <w:rPr>
          <w:lang/>
        </w:rPr>
        <w:t>gdzie:</w:t>
      </w:r>
    </w:p>
    <w:p w:rsidR="00FA660C" w:rsidRDefault="00FA660C" w:rsidP="00FA660C">
      <w:pPr>
        <w:ind w:left="2124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no</w:t>
      </w:r>
      <w:r>
        <w:rPr>
          <w:lang/>
        </w:rPr>
        <w:t xml:space="preserve"> - cena najkorzystniejszej oferty,</w:t>
      </w:r>
    </w:p>
    <w:p w:rsidR="00FA660C" w:rsidRDefault="00FA660C" w:rsidP="00FA660C">
      <w:pPr>
        <w:pStyle w:val="Tekstpodstawowywcity"/>
        <w:ind w:left="1416" w:firstLine="708"/>
        <w:jc w:val="both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nk</w:t>
      </w:r>
      <w:r>
        <w:rPr>
          <w:lang/>
        </w:rPr>
        <w:t xml:space="preserve"> - cena kolejnej oferty ocenianej,</w:t>
      </w:r>
    </w:p>
    <w:p w:rsidR="00FA660C" w:rsidRDefault="00FA660C" w:rsidP="00FA660C">
      <w:pPr>
        <w:pStyle w:val="Tekstpodstawowywcity"/>
        <w:ind w:left="709" w:firstLine="142"/>
        <w:jc w:val="both"/>
        <w:rPr>
          <w:lang/>
        </w:rPr>
      </w:pPr>
      <w:r>
        <w:rPr>
          <w:lang/>
        </w:rPr>
        <w:t>Ad 2) wyposażenie opcjonalne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Tempomat</w:t>
      </w:r>
      <w:r>
        <w:rPr>
          <w:bCs/>
          <w:szCs w:val="24"/>
        </w:rPr>
        <w:t xml:space="preserve"> – 3 </w:t>
      </w:r>
      <w:r>
        <w:rPr>
          <w:lang/>
        </w:rPr>
        <w:t>pkt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ogrzewana przednia szyba</w:t>
      </w:r>
      <w:r>
        <w:rPr>
          <w:bCs/>
          <w:szCs w:val="24"/>
        </w:rPr>
        <w:t xml:space="preserve"> - 4</w:t>
      </w:r>
      <w:r w:rsidRPr="00586060">
        <w:rPr>
          <w:lang/>
        </w:rPr>
        <w:t xml:space="preserve"> </w:t>
      </w:r>
      <w:r>
        <w:rPr>
          <w:lang/>
        </w:rPr>
        <w:t>pkt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dogrzewacz PTC</w:t>
      </w:r>
      <w:r>
        <w:rPr>
          <w:bCs/>
          <w:szCs w:val="24"/>
        </w:rPr>
        <w:t xml:space="preserve"> – 3 </w:t>
      </w:r>
      <w:r>
        <w:rPr>
          <w:lang/>
        </w:rPr>
        <w:t>pkt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doświetlanie zakrętów</w:t>
      </w:r>
      <w:r>
        <w:rPr>
          <w:bCs/>
          <w:szCs w:val="24"/>
        </w:rPr>
        <w:t xml:space="preserve"> – 1 </w:t>
      </w:r>
      <w:r>
        <w:rPr>
          <w:lang/>
        </w:rPr>
        <w:t>pkt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wielofunkcyjna kierownica</w:t>
      </w:r>
      <w:r>
        <w:rPr>
          <w:bCs/>
          <w:szCs w:val="24"/>
        </w:rPr>
        <w:t xml:space="preserve"> – 5 </w:t>
      </w:r>
      <w:r>
        <w:rPr>
          <w:lang/>
        </w:rPr>
        <w:t>pkt</w:t>
      </w:r>
    </w:p>
    <w:p w:rsidR="00FA660C" w:rsidRPr="00C8490A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lodówka w schowku</w:t>
      </w:r>
      <w:r>
        <w:rPr>
          <w:bCs/>
          <w:szCs w:val="24"/>
        </w:rPr>
        <w:t xml:space="preserve"> – 5 </w:t>
      </w:r>
      <w:r>
        <w:rPr>
          <w:lang/>
        </w:rPr>
        <w:t>pkt</w:t>
      </w:r>
    </w:p>
    <w:p w:rsidR="00FA660C" w:rsidRPr="00B01274" w:rsidRDefault="00FA660C" w:rsidP="00FA660C">
      <w:pPr>
        <w:numPr>
          <w:ilvl w:val="0"/>
          <w:numId w:val="36"/>
        </w:numPr>
        <w:shd w:val="clear" w:color="auto" w:fill="FFFFFF"/>
        <w:suppressAutoHyphens w:val="0"/>
        <w:spacing w:line="276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gniazda USB dla każdego pasażera</w:t>
      </w:r>
      <w:r>
        <w:rPr>
          <w:bCs/>
          <w:szCs w:val="24"/>
        </w:rPr>
        <w:t xml:space="preserve"> – 1 </w:t>
      </w:r>
      <w:r>
        <w:rPr>
          <w:lang/>
        </w:rPr>
        <w:t>pkt</w:t>
      </w:r>
      <w:r>
        <w:rPr>
          <w:bCs/>
          <w:szCs w:val="24"/>
        </w:rPr>
        <w:t xml:space="preserve"> </w:t>
      </w:r>
    </w:p>
    <w:p w:rsidR="00F201E2" w:rsidRDefault="00F201E2">
      <w:pPr>
        <w:numPr>
          <w:ilvl w:val="6"/>
          <w:numId w:val="15"/>
        </w:numPr>
        <w:suppressAutoHyphens w:val="0"/>
        <w:autoSpaceDE w:val="0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wybierze na realizatora przedmiotu zamówienia tego Wykonawcę, którego oferta jest zgodna z wymaganiami dokumentów przetargowych, posiada wymagane kwalifikacje techniczne, przyjmuje wszystkie warunki Zamawiającego oraz przedłoży najkorzystniejszą cenowo ofertę.</w:t>
      </w:r>
    </w:p>
    <w:p w:rsidR="007965A6" w:rsidRDefault="007965A6" w:rsidP="007965A6">
      <w:pPr>
        <w:suppressAutoHyphens w:val="0"/>
        <w:autoSpaceDE w:val="0"/>
        <w:jc w:val="both"/>
        <w:rPr>
          <w:color w:val="000000"/>
          <w:szCs w:val="24"/>
        </w:rPr>
      </w:pPr>
    </w:p>
    <w:p w:rsidR="007965A6" w:rsidRDefault="007965A6" w:rsidP="007965A6">
      <w:pPr>
        <w:suppressAutoHyphens w:val="0"/>
        <w:autoSpaceDE w:val="0"/>
        <w:jc w:val="both"/>
        <w:rPr>
          <w:color w:val="000000"/>
          <w:szCs w:val="24"/>
        </w:rPr>
      </w:pPr>
    </w:p>
    <w:p w:rsidR="007965A6" w:rsidRDefault="007965A6" w:rsidP="007965A6">
      <w:pPr>
        <w:suppressAutoHyphens w:val="0"/>
        <w:autoSpaceDE w:val="0"/>
        <w:jc w:val="both"/>
        <w:rPr>
          <w:color w:val="000000"/>
          <w:szCs w:val="24"/>
        </w:rPr>
      </w:pPr>
    </w:p>
    <w:p w:rsidR="00F201E2" w:rsidRDefault="00F201E2">
      <w:pPr>
        <w:suppressAutoHyphens w:val="0"/>
        <w:autoSpaceDE w:val="0"/>
        <w:ind w:left="426"/>
        <w:jc w:val="both"/>
        <w:rPr>
          <w:color w:val="000000"/>
          <w:szCs w:val="24"/>
        </w:rPr>
      </w:pPr>
    </w:p>
    <w:p w:rsidR="00F201E2" w:rsidRDefault="00F201E2">
      <w:pPr>
        <w:suppressAutoHyphens w:val="0"/>
        <w:autoSpaceDE w:val="0"/>
        <w:spacing w:before="120" w:after="120"/>
        <w:rPr>
          <w:lang/>
        </w:rPr>
      </w:pPr>
      <w:r w:rsidRPr="007965A6">
        <w:rPr>
          <w:b/>
          <w:bCs/>
          <w:i/>
          <w:iCs/>
          <w:color w:val="000000"/>
          <w:sz w:val="28"/>
          <w:szCs w:val="28"/>
        </w:rPr>
        <w:lastRenderedPageBreak/>
        <w:t>X</w:t>
      </w:r>
      <w:r w:rsidR="007965A6" w:rsidRPr="007965A6">
        <w:rPr>
          <w:b/>
          <w:bCs/>
          <w:i/>
          <w:iCs/>
          <w:color w:val="000000"/>
          <w:sz w:val="28"/>
          <w:szCs w:val="28"/>
        </w:rPr>
        <w:t>VIII</w:t>
      </w:r>
      <w:r>
        <w:rPr>
          <w:b/>
          <w:bCs/>
          <w:i/>
          <w:iCs/>
          <w:color w:val="000000"/>
          <w:szCs w:val="24"/>
        </w:rPr>
        <w:t xml:space="preserve">. </w:t>
      </w:r>
      <w:r>
        <w:rPr>
          <w:b/>
          <w:i/>
          <w:lang/>
        </w:rPr>
        <w:t>Tryb ogłoszenia wyników postępowania o udzielenie zamówienia publicznego</w:t>
      </w:r>
    </w:p>
    <w:p w:rsidR="00F201E2" w:rsidRDefault="00F201E2">
      <w:pPr>
        <w:numPr>
          <w:ilvl w:val="0"/>
          <w:numId w:val="13"/>
        </w:numPr>
        <w:suppressAutoHyphens w:val="0"/>
        <w:autoSpaceDE w:val="0"/>
        <w:jc w:val="both"/>
        <w:rPr>
          <w:lang/>
        </w:rPr>
      </w:pPr>
      <w:r>
        <w:rPr>
          <w:lang/>
        </w:rPr>
        <w:t>O wyborze najkorzystniejszej oferty (</w:t>
      </w:r>
      <w:r>
        <w:rPr>
          <w:color w:val="000000"/>
          <w:szCs w:val="24"/>
        </w:rPr>
        <w:t xml:space="preserve">wyniku przetargu) </w:t>
      </w:r>
      <w:r>
        <w:rPr>
          <w:lang/>
        </w:rPr>
        <w:t>,zamawiający niezwłocznie zawiadomi wszystkich oferentów którzy złożyli oferty, wskazując imię i nazwisko lub nazwę (firmę) oraz adres (siedzibę) tego oferenta, którego ofertę wybrano i uzasadnienie wyboru, a także nazwy(firmy), siedziby i adresy wykonawców, którzy złożyli oferty wraz ze streszczeniem oceny i porównania złożonych ofert zawierającym przyznaną ofertom punktację .</w:t>
      </w:r>
    </w:p>
    <w:p w:rsidR="00F201E2" w:rsidRDefault="00F201E2">
      <w:pPr>
        <w:numPr>
          <w:ilvl w:val="0"/>
          <w:numId w:val="13"/>
        </w:numPr>
        <w:tabs>
          <w:tab w:val="left" w:pos="-4536"/>
        </w:tabs>
        <w:rPr>
          <w:lang/>
        </w:rPr>
      </w:pPr>
      <w:r>
        <w:rPr>
          <w:lang/>
        </w:rPr>
        <w:t>Zamawiający zawiadomi również o wykonawcach których, oferty zostały odrzucone i wykonawcach wykluczonych podając uzasadnienie faktyczne i prawne.</w:t>
      </w:r>
    </w:p>
    <w:p w:rsidR="00F201E2" w:rsidRDefault="00F201E2">
      <w:pPr>
        <w:numPr>
          <w:ilvl w:val="0"/>
          <w:numId w:val="13"/>
        </w:numPr>
        <w:tabs>
          <w:tab w:val="left" w:pos="-4536"/>
        </w:tabs>
        <w:jc w:val="both"/>
        <w:rPr>
          <w:lang/>
        </w:rPr>
      </w:pPr>
      <w:r>
        <w:rPr>
          <w:lang/>
        </w:rPr>
        <w:t>Ogłoszenie zawierające informacje, o których mowa w ust. 1, niezwłocznie zostanie zamieszczone na tablicy ogłoszeń w siedzibie Zamawiającego oraz na stronie internetowej.</w:t>
      </w:r>
    </w:p>
    <w:p w:rsidR="00F201E2" w:rsidRDefault="00F201E2">
      <w:pPr>
        <w:numPr>
          <w:ilvl w:val="0"/>
          <w:numId w:val="13"/>
        </w:numPr>
        <w:tabs>
          <w:tab w:val="left" w:pos="-4395"/>
        </w:tabs>
        <w:jc w:val="both"/>
        <w:rPr>
          <w:b/>
          <w:bCs/>
          <w:i/>
          <w:iCs/>
          <w:color w:val="000000"/>
          <w:szCs w:val="24"/>
        </w:rPr>
      </w:pPr>
      <w:r>
        <w:rPr>
          <w:lang/>
        </w:rPr>
        <w:t>Niezwłocznie po zawarciu umowy zamawiający zamieści w ogłoszenie o udzieleniu zamówienia.</w:t>
      </w:r>
    </w:p>
    <w:p w:rsidR="007965A6" w:rsidRDefault="00F201E2" w:rsidP="007965A6">
      <w:pPr>
        <w:suppressAutoHyphens w:val="0"/>
        <w:autoSpaceDE w:val="0"/>
        <w:spacing w:before="120" w:after="120"/>
        <w:rPr>
          <w:szCs w:val="24"/>
          <w:lang/>
        </w:rPr>
      </w:pPr>
      <w:r w:rsidRPr="007965A6">
        <w:rPr>
          <w:b/>
          <w:bCs/>
          <w:i/>
          <w:iCs/>
          <w:color w:val="000000"/>
          <w:sz w:val="28"/>
          <w:szCs w:val="28"/>
        </w:rPr>
        <w:t>X</w:t>
      </w:r>
      <w:r w:rsidR="007965A6" w:rsidRPr="007965A6">
        <w:rPr>
          <w:b/>
          <w:bCs/>
          <w:i/>
          <w:iCs/>
          <w:color w:val="000000"/>
          <w:sz w:val="28"/>
          <w:szCs w:val="28"/>
        </w:rPr>
        <w:t>IX</w:t>
      </w:r>
      <w:r>
        <w:rPr>
          <w:b/>
          <w:bCs/>
          <w:i/>
          <w:iCs/>
          <w:color w:val="000000"/>
          <w:szCs w:val="24"/>
        </w:rPr>
        <w:t>. Informacje dotyczące zawarcia umowy:</w:t>
      </w:r>
    </w:p>
    <w:p w:rsidR="00F201E2" w:rsidRDefault="00F201E2" w:rsidP="007965A6">
      <w:pPr>
        <w:suppressAutoHyphens w:val="0"/>
        <w:autoSpaceDE w:val="0"/>
        <w:spacing w:before="120" w:after="120"/>
        <w:rPr>
          <w:szCs w:val="24"/>
          <w:lang/>
        </w:rPr>
      </w:pPr>
      <w:r>
        <w:rPr>
          <w:szCs w:val="24"/>
          <w:lang/>
        </w:rPr>
        <w:t>Zamawiający wyznaczy termin zawarcia umowy niezwłocznie po ogłoszeniu wyników postępowania:</w:t>
      </w:r>
    </w:p>
    <w:p w:rsidR="00F201E2" w:rsidRDefault="00F201E2" w:rsidP="009E77A4">
      <w:pPr>
        <w:numPr>
          <w:ilvl w:val="0"/>
          <w:numId w:val="41"/>
        </w:numPr>
        <w:tabs>
          <w:tab w:val="left" w:pos="-4536"/>
        </w:tabs>
        <w:jc w:val="both"/>
        <w:rPr>
          <w:szCs w:val="24"/>
          <w:lang/>
        </w:rPr>
      </w:pPr>
      <w:r>
        <w:rPr>
          <w:szCs w:val="24"/>
          <w:lang/>
        </w:rPr>
        <w:t>W szczególnie uzasadnionych przypadkach przed zawarciem umowy dopuszczalna jest zmiana postanowień umowy w przypadku wystąpienia okoliczności, których nie można było przewidzieć w chwili wyboru najkorzystniejszej oferty lub zmiany te są korzystne dla zamawiającego, a wykonawca wyrazi na nią zgodę. Zmiany nie mogą dotyczyć zobowiązań wykonawcy zawartych w ofercie, które były oceniane w toku postępowania.</w:t>
      </w:r>
    </w:p>
    <w:p w:rsidR="00F201E2" w:rsidRDefault="00F201E2" w:rsidP="009E77A4">
      <w:pPr>
        <w:numPr>
          <w:ilvl w:val="0"/>
          <w:numId w:val="41"/>
        </w:numPr>
        <w:tabs>
          <w:tab w:val="left" w:pos="-4536"/>
        </w:tabs>
        <w:jc w:val="both"/>
        <w:rPr>
          <w:szCs w:val="24"/>
          <w:lang/>
        </w:rPr>
      </w:pPr>
      <w:r>
        <w:rPr>
          <w:szCs w:val="24"/>
          <w:lang/>
        </w:rPr>
        <w:t>W przypadku konieczności dopuszczalna jest zmiana postanowień zawartej umowy w stosunku do treści oferty, na podstawie której dokonano wyboru wykonawcy, jeżeli zmiany wynikają z okoliczności, których nie można było przewidzieć w chwili zawarcia umowy lub zmiany te są korzystne dla zamawiającego.</w:t>
      </w:r>
    </w:p>
    <w:p w:rsidR="00F201E2" w:rsidRDefault="00F201E2" w:rsidP="009E77A4">
      <w:pPr>
        <w:numPr>
          <w:ilvl w:val="0"/>
          <w:numId w:val="41"/>
        </w:numPr>
        <w:tabs>
          <w:tab w:val="left" w:pos="-4536"/>
        </w:tabs>
        <w:jc w:val="both"/>
        <w:rPr>
          <w:color w:val="000000"/>
          <w:szCs w:val="24"/>
        </w:rPr>
      </w:pPr>
      <w:r>
        <w:rPr>
          <w:szCs w:val="24"/>
          <w:lang/>
        </w:rPr>
        <w:t>Zamawiający nie wymaga wniesienia zabezpieczenia należytego wykonania umowy.</w:t>
      </w:r>
    </w:p>
    <w:p w:rsidR="00F201E2" w:rsidRDefault="00F201E2">
      <w:pPr>
        <w:suppressAutoHyphens w:val="0"/>
        <w:autoSpaceDE w:val="0"/>
        <w:rPr>
          <w:color w:val="000000"/>
          <w:szCs w:val="24"/>
        </w:rPr>
      </w:pPr>
    </w:p>
    <w:p w:rsidR="00F201E2" w:rsidRDefault="00F201E2">
      <w:pPr>
        <w:suppressAutoHyphens w:val="0"/>
        <w:autoSpaceDE w:val="0"/>
        <w:jc w:val="both"/>
        <w:rPr>
          <w:color w:val="000000"/>
          <w:szCs w:val="24"/>
        </w:rPr>
      </w:pPr>
      <w:r w:rsidRPr="009E77A4">
        <w:rPr>
          <w:b/>
          <w:bCs/>
          <w:iCs/>
          <w:color w:val="000000"/>
          <w:sz w:val="28"/>
          <w:szCs w:val="28"/>
        </w:rPr>
        <w:t>XX</w:t>
      </w:r>
      <w:r>
        <w:rPr>
          <w:b/>
          <w:bCs/>
          <w:iCs/>
          <w:color w:val="000000"/>
          <w:szCs w:val="24"/>
        </w:rPr>
        <w:t>.    Istotne postanowienia umowy w sprawie zamówienia publicznego:</w:t>
      </w:r>
    </w:p>
    <w:p w:rsidR="00F201E2" w:rsidRDefault="00F201E2">
      <w:pPr>
        <w:suppressAutoHyphens w:val="0"/>
        <w:autoSpaceDE w:val="0"/>
        <w:spacing w:before="120" w:after="120"/>
        <w:ind w:firstLine="709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Istotne postanowienia umowy zostały zawarte w </w:t>
      </w:r>
      <w:r>
        <w:rPr>
          <w:szCs w:val="24"/>
          <w:lang/>
        </w:rPr>
        <w:t>projekcie umowy</w:t>
      </w:r>
      <w:r>
        <w:rPr>
          <w:b/>
          <w:bCs/>
          <w:color w:val="000000"/>
          <w:szCs w:val="24"/>
        </w:rPr>
        <w:t xml:space="preserve"> stanowiącym załącznik Nr 2 do SIWZ.</w:t>
      </w:r>
    </w:p>
    <w:p w:rsidR="009E77A4" w:rsidRDefault="009E77A4">
      <w:pPr>
        <w:suppressAutoHyphens w:val="0"/>
        <w:autoSpaceDE w:val="0"/>
        <w:spacing w:before="120" w:after="120"/>
        <w:ind w:firstLine="709"/>
        <w:rPr>
          <w:b/>
          <w:bCs/>
          <w:iCs/>
          <w:color w:val="000000"/>
          <w:szCs w:val="24"/>
        </w:rPr>
      </w:pPr>
    </w:p>
    <w:p w:rsidR="00F201E2" w:rsidRDefault="009E77A4">
      <w:pPr>
        <w:suppressAutoHyphens w:val="0"/>
        <w:autoSpaceDE w:val="0"/>
        <w:rPr>
          <w:color w:val="000000"/>
          <w:szCs w:val="24"/>
        </w:rPr>
      </w:pPr>
      <w:r w:rsidRPr="009E77A4">
        <w:rPr>
          <w:b/>
          <w:bCs/>
          <w:iCs/>
          <w:color w:val="000000"/>
          <w:sz w:val="28"/>
          <w:szCs w:val="28"/>
        </w:rPr>
        <w:t>XX</w:t>
      </w:r>
      <w:r w:rsidR="00F201E2" w:rsidRPr="009E77A4">
        <w:rPr>
          <w:b/>
          <w:bCs/>
          <w:iCs/>
          <w:color w:val="000000"/>
          <w:sz w:val="28"/>
          <w:szCs w:val="28"/>
        </w:rPr>
        <w:t>I</w:t>
      </w:r>
      <w:r w:rsidR="00F201E2">
        <w:rPr>
          <w:b/>
          <w:bCs/>
          <w:iCs/>
          <w:color w:val="000000"/>
          <w:szCs w:val="24"/>
        </w:rPr>
        <w:t>.  Środki ochrony prawnej:</w:t>
      </w:r>
    </w:p>
    <w:p w:rsidR="00F201E2" w:rsidRDefault="00F201E2">
      <w:pPr>
        <w:suppressAutoHyphens w:val="0"/>
        <w:autoSpaceDE w:val="0"/>
        <w:rPr>
          <w:color w:val="000000"/>
          <w:szCs w:val="24"/>
        </w:rPr>
      </w:pPr>
    </w:p>
    <w:p w:rsidR="00F201E2" w:rsidRDefault="00F201E2">
      <w:pPr>
        <w:rPr>
          <w:sz w:val="23"/>
          <w:szCs w:val="23"/>
        </w:rPr>
      </w:pPr>
      <w:r>
        <w:rPr>
          <w:sz w:val="23"/>
          <w:szCs w:val="23"/>
        </w:rPr>
        <w:t>1. Odwołanie przysługuje wobec czynności Zamawiającego dotyczącej:</w:t>
      </w:r>
    </w:p>
    <w:p w:rsidR="00F201E2" w:rsidRDefault="00F201E2">
      <w:pPr>
        <w:widowControl w:val="0"/>
        <w:tabs>
          <w:tab w:val="left" w:pos="360"/>
        </w:tabs>
        <w:autoSpaceDE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a) opisu sposobu dokonywania oceny spełniania warunków udziału w postępowaniu,</w:t>
      </w:r>
    </w:p>
    <w:p w:rsidR="00F201E2" w:rsidRDefault="00F201E2">
      <w:pPr>
        <w:widowControl w:val="0"/>
        <w:tabs>
          <w:tab w:val="left" w:pos="360"/>
        </w:tabs>
        <w:autoSpaceDE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b) wykluczenia odwołującego z postępowania o udzielenie zamówienia,</w:t>
      </w:r>
    </w:p>
    <w:p w:rsidR="00F201E2" w:rsidRDefault="00F201E2">
      <w:pPr>
        <w:widowControl w:val="0"/>
        <w:tabs>
          <w:tab w:val="left" w:pos="360"/>
          <w:tab w:val="left" w:pos="4095"/>
        </w:tabs>
        <w:autoSpaceDE w:val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c) odrzucenia oferty odwołującego</w:t>
      </w:r>
    </w:p>
    <w:p w:rsidR="00F201E2" w:rsidRDefault="00F201E2">
      <w:pPr>
        <w:widowControl w:val="0"/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E77A4" w:rsidRDefault="009E77A4">
      <w:pPr>
        <w:widowControl w:val="0"/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F201E2">
        <w:rPr>
          <w:sz w:val="23"/>
          <w:szCs w:val="23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</w:t>
      </w:r>
    </w:p>
    <w:p w:rsidR="00F201E2" w:rsidRPr="009E77A4" w:rsidRDefault="009E77A4">
      <w:pPr>
        <w:widowControl w:val="0"/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201E2">
        <w:rPr>
          <w:sz w:val="23"/>
          <w:szCs w:val="23"/>
        </w:rPr>
        <w:t xml:space="preserve">W przypadku uznania zasadności przekazanej informacji Zamawiający powtarza czynność albo dokonuje czynności zaniechanej, informując o tym wykonawców w sposób przewidziany w ustawie dla tej czynności. </w:t>
      </w:r>
      <w:r w:rsidR="00F201E2" w:rsidRPr="009E77A4">
        <w:rPr>
          <w:sz w:val="23"/>
          <w:szCs w:val="23"/>
        </w:rPr>
        <w:t>Na czynności, o których mowa w niniejszym pkt, nie przysługuje odwołanie, z zastrzeżeniem art. 180 ust. 2 Ustawy.</w:t>
      </w:r>
    </w:p>
    <w:p w:rsidR="00F201E2" w:rsidRDefault="00F201E2">
      <w:pPr>
        <w:widowControl w:val="0"/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Odwołanie wnosi się w terminie 5 dni od dnia przesłania faksem lub pocztą elektroniczną informacji </w:t>
      </w:r>
      <w:r>
        <w:rPr>
          <w:sz w:val="23"/>
          <w:szCs w:val="23"/>
        </w:rPr>
        <w:lastRenderedPageBreak/>
        <w:t>o czynności Zamawiającego stanowiącej podstawę jego wniesienia. Odwołanie wobec treści ogłoszenia o zamówieniu lub wobec postanowień SIWZ, wnosi się w terminie 5 dni od dnia zamieszczenia ogłoszenia w Biuletynie Zamówień Publicznych lub SIWZ na stronie internetowej. Odwołanie wobec czynności innych niż określone powyżej wnosi się w terminie 5 dni od dnia, w którym powzięto lub przy zachowaniu należytej staranności można było powziąć wiadomość o okolicznościach stanowiących podstawę jego wniesienia.</w:t>
      </w:r>
    </w:p>
    <w:p w:rsidR="00F201E2" w:rsidRDefault="009E77A4">
      <w:pPr>
        <w:widowControl w:val="0"/>
        <w:tabs>
          <w:tab w:val="left" w:pos="720"/>
        </w:tabs>
        <w:autoSpaceDE w:val="0"/>
        <w:jc w:val="both"/>
        <w:rPr>
          <w:color w:val="000000"/>
          <w:szCs w:val="24"/>
        </w:rPr>
      </w:pPr>
      <w:r>
        <w:rPr>
          <w:sz w:val="23"/>
          <w:szCs w:val="23"/>
        </w:rPr>
        <w:t>5</w:t>
      </w:r>
      <w:r w:rsidR="00F201E2">
        <w:rPr>
          <w:sz w:val="23"/>
          <w:szCs w:val="23"/>
        </w:rPr>
        <w:t>. W przypadku wniesienia odwołania po upływie terminu składania ofert bieg terminu związania ofertą ulega zawieszeniu.</w:t>
      </w:r>
    </w:p>
    <w:p w:rsidR="00F201E2" w:rsidRDefault="00F201E2">
      <w:pPr>
        <w:suppressAutoHyphens w:val="0"/>
        <w:autoSpaceDE w:val="0"/>
        <w:ind w:left="708"/>
        <w:rPr>
          <w:b/>
          <w:lang/>
        </w:rPr>
      </w:pPr>
      <w:r>
        <w:rPr>
          <w:color w:val="000000"/>
          <w:szCs w:val="24"/>
        </w:rPr>
        <w:t xml:space="preserve"> </w:t>
      </w:r>
    </w:p>
    <w:p w:rsidR="00F201E2" w:rsidRDefault="00F201E2">
      <w:pPr>
        <w:pStyle w:val="Tekstpodstawowywcity"/>
        <w:tabs>
          <w:tab w:val="left" w:pos="849"/>
          <w:tab w:val="left" w:pos="925"/>
        </w:tabs>
        <w:ind w:firstLine="0"/>
        <w:rPr>
          <w:b/>
          <w:lang/>
        </w:rPr>
      </w:pPr>
    </w:p>
    <w:p w:rsidR="00F201E2" w:rsidRDefault="00F201E2">
      <w:pPr>
        <w:pStyle w:val="Tekstpodstawowywcity"/>
        <w:tabs>
          <w:tab w:val="left" w:pos="849"/>
          <w:tab w:val="left" w:pos="925"/>
        </w:tabs>
        <w:ind w:left="502" w:firstLine="0"/>
        <w:rPr>
          <w:b/>
          <w:lang/>
        </w:rPr>
      </w:pPr>
    </w:p>
    <w:p w:rsidR="00F201E2" w:rsidRDefault="00F201E2">
      <w:pPr>
        <w:spacing w:before="120"/>
        <w:ind w:left="851" w:firstLine="709"/>
        <w:rPr>
          <w:b/>
          <w:lang/>
        </w:rPr>
      </w:pPr>
      <w:r>
        <w:rPr>
          <w:u w:val="single"/>
          <w:lang/>
        </w:rPr>
        <w:t>Załączniki SIWZ: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028"/>
      </w:tblGrid>
      <w:tr w:rsidR="00F201E2">
        <w:trPr>
          <w:trHeight w:val="276"/>
        </w:trPr>
        <w:tc>
          <w:tcPr>
            <w:tcW w:w="4890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  <w:r>
              <w:rPr>
                <w:b/>
                <w:lang/>
              </w:rPr>
              <w:t>Nr 1.</w:t>
            </w:r>
            <w:r>
              <w:rPr>
                <w:b/>
                <w:bCs/>
                <w:lang/>
              </w:rPr>
              <w:t>– szczegółowy opis przedmiotu zamówienia</w:t>
            </w:r>
          </w:p>
        </w:tc>
        <w:tc>
          <w:tcPr>
            <w:tcW w:w="5028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lang/>
              </w:rPr>
              <w:t xml:space="preserve">Nr 5. </w:t>
            </w:r>
            <w:r>
              <w:rPr>
                <w:b/>
                <w:bCs/>
                <w:color w:val="000000"/>
                <w:szCs w:val="24"/>
              </w:rPr>
              <w:t>Oświadczenie z art. 22 ust. 1 ustawy Pzp</w:t>
            </w:r>
          </w:p>
          <w:p w:rsidR="00DA1DD2" w:rsidRDefault="00DA1DD2">
            <w:pPr>
              <w:snapToGrid w:val="0"/>
            </w:pPr>
            <w:r>
              <w:rPr>
                <w:b/>
                <w:bCs/>
                <w:color w:val="000000"/>
                <w:szCs w:val="24"/>
              </w:rPr>
              <w:t xml:space="preserve">Nr 6. </w:t>
            </w:r>
            <w:r>
              <w:rPr>
                <w:b/>
                <w:lang/>
              </w:rPr>
              <w:t>Opis</w:t>
            </w:r>
            <w:r w:rsidRPr="00040FC9">
              <w:rPr>
                <w:b/>
                <w:lang/>
              </w:rPr>
              <w:t xml:space="preserve"> przedmiotu zamówienia</w:t>
            </w:r>
          </w:p>
        </w:tc>
      </w:tr>
      <w:tr w:rsidR="00F201E2">
        <w:trPr>
          <w:trHeight w:val="276"/>
        </w:trPr>
        <w:tc>
          <w:tcPr>
            <w:tcW w:w="4890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  <w:r>
              <w:rPr>
                <w:b/>
                <w:lang/>
              </w:rPr>
              <w:t>Nr 2. Wzór umowy,</w:t>
            </w:r>
          </w:p>
        </w:tc>
        <w:tc>
          <w:tcPr>
            <w:tcW w:w="5028" w:type="dxa"/>
            <w:shd w:val="clear" w:color="auto" w:fill="auto"/>
          </w:tcPr>
          <w:p w:rsidR="00F201E2" w:rsidRDefault="00F201E2">
            <w:pPr>
              <w:snapToGrid w:val="0"/>
            </w:pPr>
          </w:p>
        </w:tc>
      </w:tr>
      <w:tr w:rsidR="00F201E2">
        <w:trPr>
          <w:trHeight w:val="276"/>
        </w:trPr>
        <w:tc>
          <w:tcPr>
            <w:tcW w:w="4890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  <w:r>
              <w:rPr>
                <w:b/>
                <w:lang/>
              </w:rPr>
              <w:t>Nr 3. Kryteria oceny i wyboru oferty,</w:t>
            </w:r>
          </w:p>
        </w:tc>
        <w:tc>
          <w:tcPr>
            <w:tcW w:w="5028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</w:p>
        </w:tc>
      </w:tr>
      <w:tr w:rsidR="00F201E2">
        <w:trPr>
          <w:trHeight w:val="276"/>
        </w:trPr>
        <w:tc>
          <w:tcPr>
            <w:tcW w:w="4890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  <w:r>
              <w:rPr>
                <w:b/>
                <w:lang/>
              </w:rPr>
              <w:t>Nr 4. Druk “Oferta”,</w:t>
            </w:r>
          </w:p>
        </w:tc>
        <w:tc>
          <w:tcPr>
            <w:tcW w:w="5028" w:type="dxa"/>
            <w:shd w:val="clear" w:color="auto" w:fill="auto"/>
          </w:tcPr>
          <w:p w:rsidR="00F201E2" w:rsidRDefault="00F201E2">
            <w:pPr>
              <w:snapToGrid w:val="0"/>
              <w:rPr>
                <w:b/>
                <w:lang/>
              </w:rPr>
            </w:pPr>
          </w:p>
        </w:tc>
      </w:tr>
    </w:tbl>
    <w:p w:rsidR="00F201E2" w:rsidRDefault="00F201E2">
      <w:pPr>
        <w:spacing w:before="120"/>
      </w:pPr>
    </w:p>
    <w:p w:rsidR="00F201E2" w:rsidRDefault="00F201E2">
      <w:pPr>
        <w:spacing w:before="120"/>
        <w:rPr>
          <w:lang/>
        </w:rPr>
      </w:pPr>
    </w:p>
    <w:p w:rsidR="00F201E2" w:rsidRDefault="00F201E2">
      <w:pPr>
        <w:spacing w:before="120"/>
        <w:rPr>
          <w:lang/>
        </w:rPr>
      </w:pPr>
      <w:r>
        <w:rPr>
          <w:lang/>
        </w:rPr>
        <w:t>Stalowa Wola, dnia 20</w:t>
      </w:r>
      <w:r w:rsidR="00315D2B">
        <w:rPr>
          <w:lang/>
        </w:rPr>
        <w:t>22-03-29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                                                                                                ...................................</w:t>
      </w:r>
    </w:p>
    <w:p w:rsidR="00F201E2" w:rsidRDefault="00F201E2">
      <w:pPr>
        <w:ind w:left="851"/>
        <w:jc w:val="right"/>
        <w:rPr>
          <w:lang/>
        </w:rPr>
      </w:pPr>
      <w:r>
        <w:rPr>
          <w:lang/>
        </w:rPr>
        <w:t xml:space="preserve">           podpis zamawiającego</w:t>
      </w:r>
    </w:p>
    <w:p w:rsidR="00F201E2" w:rsidRDefault="00F201E2">
      <w:pPr>
        <w:ind w:left="851"/>
        <w:jc w:val="right"/>
        <w:rPr>
          <w:lang/>
        </w:rPr>
      </w:pPr>
    </w:p>
    <w:p w:rsidR="00F201E2" w:rsidRDefault="00F201E2">
      <w:pPr>
        <w:ind w:left="851"/>
        <w:jc w:val="right"/>
        <w:rPr>
          <w:lang/>
        </w:rPr>
      </w:pPr>
    </w:p>
    <w:p w:rsidR="00F201E2" w:rsidRDefault="00F201E2">
      <w:pPr>
        <w:ind w:left="851"/>
        <w:jc w:val="right"/>
        <w:rPr>
          <w:lang/>
        </w:rPr>
      </w:pPr>
    </w:p>
    <w:p w:rsidR="00F201E2" w:rsidRDefault="00F201E2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FA660C" w:rsidRDefault="00FA660C">
      <w:pPr>
        <w:ind w:left="851"/>
        <w:rPr>
          <w:lang/>
        </w:rPr>
      </w:pPr>
    </w:p>
    <w:p w:rsidR="00F1388D" w:rsidRDefault="00F1388D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9E77A4" w:rsidRDefault="009E77A4">
      <w:pPr>
        <w:ind w:left="851"/>
        <w:rPr>
          <w:lang/>
        </w:rPr>
      </w:pPr>
    </w:p>
    <w:p w:rsidR="00F201E2" w:rsidRDefault="00F201E2">
      <w:pPr>
        <w:ind w:left="851"/>
        <w:rPr>
          <w:lang/>
        </w:rPr>
      </w:pPr>
    </w:p>
    <w:p w:rsidR="00F201E2" w:rsidRDefault="00F201E2">
      <w:pPr>
        <w:ind w:left="851"/>
        <w:rPr>
          <w:lang/>
        </w:rPr>
      </w:pPr>
    </w:p>
    <w:p w:rsidR="00F201E2" w:rsidRDefault="00F201E2">
      <w:pPr>
        <w:ind w:left="851"/>
        <w:rPr>
          <w:lang/>
        </w:rPr>
      </w:pPr>
    </w:p>
    <w:p w:rsidR="00F201E2" w:rsidRDefault="00F201E2">
      <w:pPr>
        <w:ind w:left="851"/>
        <w:rPr>
          <w:lang/>
        </w:rPr>
      </w:pPr>
    </w:p>
    <w:p w:rsidR="00F201E2" w:rsidRDefault="00F201E2">
      <w:pPr>
        <w:ind w:left="851"/>
        <w:jc w:val="right"/>
        <w:rPr>
          <w:lang/>
        </w:rPr>
      </w:pPr>
    </w:p>
    <w:p w:rsidR="00F201E2" w:rsidRPr="00F1388D" w:rsidRDefault="00F201E2">
      <w:pPr>
        <w:ind w:left="851"/>
        <w:jc w:val="right"/>
        <w:rPr>
          <w:b/>
          <w:lang/>
        </w:rPr>
      </w:pPr>
      <w:r w:rsidRPr="00F1388D">
        <w:rPr>
          <w:b/>
          <w:lang/>
        </w:rPr>
        <w:lastRenderedPageBreak/>
        <w:t>Załącznik nr 1 SIWZ</w:t>
      </w:r>
    </w:p>
    <w:p w:rsidR="00F201E2" w:rsidRDefault="00F201E2">
      <w:pPr>
        <w:snapToGrid w:val="0"/>
        <w:jc w:val="both"/>
        <w:rPr>
          <w:lang/>
        </w:rPr>
      </w:pPr>
    </w:p>
    <w:p w:rsidR="00F201E2" w:rsidRDefault="00F201E2">
      <w:pPr>
        <w:snapToGrid w:val="0"/>
        <w:jc w:val="both"/>
        <w:rPr>
          <w:lang/>
        </w:rPr>
      </w:pPr>
    </w:p>
    <w:p w:rsidR="00F201E2" w:rsidRPr="00040FC9" w:rsidRDefault="00040FC9" w:rsidP="00040FC9">
      <w:pPr>
        <w:snapToGrid w:val="0"/>
        <w:jc w:val="center"/>
        <w:rPr>
          <w:b/>
          <w:lang/>
        </w:rPr>
      </w:pPr>
      <w:r w:rsidRPr="00040FC9">
        <w:rPr>
          <w:b/>
          <w:lang/>
        </w:rPr>
        <w:t>S</w:t>
      </w:r>
      <w:r w:rsidR="00F201E2" w:rsidRPr="00040FC9">
        <w:rPr>
          <w:b/>
          <w:lang/>
        </w:rPr>
        <w:t>zczegółowy opis przedmiotu zamówienia</w:t>
      </w:r>
    </w:p>
    <w:p w:rsidR="00F201E2" w:rsidRDefault="00F201E2">
      <w:pPr>
        <w:snapToGrid w:val="0"/>
        <w:rPr>
          <w:lang/>
        </w:rPr>
      </w:pPr>
    </w:p>
    <w:p w:rsidR="00F201E2" w:rsidRDefault="00F201E2">
      <w:pPr>
        <w:jc w:val="both"/>
        <w:rPr>
          <w:rFonts w:ascii="Arial" w:hAnsi="Arial" w:cs="Arial"/>
          <w:szCs w:val="24"/>
        </w:rPr>
      </w:pPr>
    </w:p>
    <w:p w:rsidR="00F201E2" w:rsidRPr="00005602" w:rsidRDefault="00005602">
      <w:pPr>
        <w:numPr>
          <w:ilvl w:val="0"/>
          <w:numId w:val="12"/>
        </w:numPr>
        <w:shd w:val="clear" w:color="auto" w:fill="FFFFFF"/>
        <w:suppressAutoHyphens w:val="0"/>
        <w:ind w:left="0" w:right="23" w:firstLine="0"/>
        <w:jc w:val="both"/>
        <w:rPr>
          <w:b/>
          <w:bCs/>
          <w:szCs w:val="24"/>
        </w:rPr>
      </w:pPr>
      <w:r w:rsidRPr="00005602">
        <w:rPr>
          <w:szCs w:val="24"/>
        </w:rPr>
        <w:t>Przedmiotem zamówienia jest: Dostawa Autobusu w konfiguracji 22 + 1+ 1 co najmniej jedno miejsce na wózek (po demontażu części foteli). Autobus przystosowany do przewozu osób niepełnosprawnych - z najazdami do wprowadzania wózków</w:t>
      </w:r>
      <w:r w:rsidR="00F201E2">
        <w:rPr>
          <w:szCs w:val="24"/>
        </w:rPr>
        <w:t>. Wymagane jest, aby samochód posiadał homologację. Również wymagane jest, aby system przewozu osób niepełnosprawnych, który zostanie zastosowany w w/w samochodzie, posiadał homologację.</w:t>
      </w:r>
    </w:p>
    <w:p w:rsidR="00005602" w:rsidRPr="00005602" w:rsidRDefault="00005602" w:rsidP="00005602">
      <w:pPr>
        <w:shd w:val="clear" w:color="auto" w:fill="FFFFFF"/>
        <w:suppressAutoHyphens w:val="0"/>
        <w:ind w:right="23"/>
        <w:jc w:val="both"/>
        <w:rPr>
          <w:b/>
          <w:bCs/>
          <w:szCs w:val="24"/>
        </w:rPr>
      </w:pPr>
    </w:p>
    <w:p w:rsidR="00F201E2" w:rsidRDefault="00F201E2" w:rsidP="00005602">
      <w:pPr>
        <w:numPr>
          <w:ilvl w:val="0"/>
          <w:numId w:val="12"/>
        </w:numPr>
        <w:shd w:val="clear" w:color="auto" w:fill="FFFFFF"/>
        <w:suppressAutoHyphens w:val="0"/>
        <w:ind w:left="0" w:right="23" w:firstLine="0"/>
        <w:jc w:val="both"/>
        <w:rPr>
          <w:b/>
          <w:bCs/>
          <w:szCs w:val="24"/>
        </w:rPr>
      </w:pPr>
      <w:r w:rsidRPr="00005602">
        <w:rPr>
          <w:b/>
          <w:bCs/>
          <w:szCs w:val="24"/>
        </w:rPr>
        <w:t>Wymagane warunki techniczne pojazdu:</w:t>
      </w:r>
    </w:p>
    <w:p w:rsidR="00EF0027" w:rsidRDefault="00EF0027" w:rsidP="00EF0027">
      <w:pPr>
        <w:shd w:val="clear" w:color="auto" w:fill="FFFFFF"/>
        <w:suppressAutoHyphens w:val="0"/>
        <w:ind w:right="23"/>
        <w:jc w:val="both"/>
        <w:rPr>
          <w:b/>
          <w:bCs/>
          <w:szCs w:val="24"/>
        </w:rPr>
      </w:pP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 xml:space="preserve">- Silnik Disel, 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fabryczne ogrzewanie wodne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skrzynia automatyczna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climatronic klimatyzacja automatyczna części przedniej pojazdu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reflektory LED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fotel kierowcy komfortowy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el. sterowane i podgrzewane lusterka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oś przednia wzmocniona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kierownica regulowana w dwóch płaszczyznach</w:t>
      </w:r>
    </w:p>
    <w:p w:rsidR="00EF0027" w:rsidRPr="00EF0027" w:rsidRDefault="009224E8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elektryczne szyby przednie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hak holowniczy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 xml:space="preserve">- radio z nawigacją, 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kamera cofania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auto w pełnym pakiecie lakierniczym ( m.in. listwy, spojlery, lusterka, grill,</w:t>
      </w:r>
    </w:p>
    <w:p w:rsidR="00EF0027" w:rsidRPr="00EF0027" w:rsidRDefault="00EF0027" w:rsidP="00C8490A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osłona klimatyzacji )</w:t>
      </w:r>
    </w:p>
    <w:p w:rsidR="00005602" w:rsidRPr="00B01274" w:rsidRDefault="00EF0027" w:rsidP="00B01274">
      <w:pPr>
        <w:pStyle w:val="Akapitzlist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027">
        <w:rPr>
          <w:rFonts w:ascii="Times New Roman" w:hAnsi="Times New Roman" w:cs="Times New Roman"/>
          <w:bCs/>
          <w:sz w:val="24"/>
          <w:szCs w:val="24"/>
        </w:rPr>
        <w:t>- dwoje drzwi po prawej stronie</w:t>
      </w:r>
    </w:p>
    <w:p w:rsidR="00EF0027" w:rsidRDefault="00EF0027" w:rsidP="00B01274">
      <w:pPr>
        <w:numPr>
          <w:ilvl w:val="0"/>
          <w:numId w:val="12"/>
        </w:numPr>
        <w:shd w:val="clear" w:color="auto" w:fill="FFFFFF"/>
        <w:tabs>
          <w:tab w:val="clear" w:pos="0"/>
          <w:tab w:val="num" w:pos="709"/>
        </w:tabs>
        <w:suppressAutoHyphens w:val="0"/>
        <w:ind w:left="709" w:right="23" w:hanging="709"/>
        <w:jc w:val="both"/>
        <w:rPr>
          <w:b/>
          <w:bCs/>
          <w:szCs w:val="24"/>
        </w:rPr>
      </w:pPr>
      <w:r w:rsidRPr="00005602">
        <w:rPr>
          <w:b/>
          <w:bCs/>
          <w:szCs w:val="24"/>
        </w:rPr>
        <w:t xml:space="preserve">Wymagane warunki techniczne </w:t>
      </w:r>
      <w:r w:rsidR="00C8490A">
        <w:rPr>
          <w:b/>
          <w:bCs/>
          <w:szCs w:val="24"/>
        </w:rPr>
        <w:t>przedziału pasażerów</w:t>
      </w:r>
      <w:r w:rsidRPr="00005602">
        <w:rPr>
          <w:b/>
          <w:bCs/>
          <w:szCs w:val="24"/>
        </w:rPr>
        <w:t>:</w:t>
      </w:r>
    </w:p>
    <w:p w:rsidR="00005602" w:rsidRDefault="00005602" w:rsidP="00C8490A">
      <w:pPr>
        <w:shd w:val="clear" w:color="auto" w:fill="FFFFFF"/>
        <w:suppressAutoHyphens w:val="0"/>
        <w:ind w:right="23"/>
        <w:jc w:val="both"/>
        <w:rPr>
          <w:b/>
          <w:bCs/>
          <w:szCs w:val="24"/>
        </w:rPr>
      </w:pP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klimatyzacja Firmy Webasto z rozprowadzeniem w półki i indywidualnymi nawiewami na dodatkowej sprężarce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szyby panoramiczne podwójne (bez szyb na drzwiach tylnych)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ogrzewanie postojowe o mocy 4KW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nagrzewnica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monitor 17 cali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lastRenderedPageBreak/>
        <w:t>- wzmacniacz mikrofonowy z mikrofonem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fotele turystyczne uchylno</w:t>
      </w:r>
      <w:r w:rsidR="00B01274">
        <w:rPr>
          <w:bCs/>
          <w:szCs w:val="24"/>
        </w:rPr>
        <w:t xml:space="preserve"> – </w:t>
      </w:r>
      <w:r w:rsidRPr="00C8490A">
        <w:rPr>
          <w:bCs/>
          <w:szCs w:val="24"/>
        </w:rPr>
        <w:t>rozsuw</w:t>
      </w:r>
      <w:r w:rsidR="00162FEE">
        <w:rPr>
          <w:bCs/>
          <w:szCs w:val="24"/>
        </w:rPr>
        <w:t>a</w:t>
      </w:r>
      <w:r w:rsidRPr="00C8490A">
        <w:rPr>
          <w:bCs/>
          <w:szCs w:val="24"/>
        </w:rPr>
        <w:t>ne z podłokietnikami, stolikiem i siatką i tapicerką Eko skóra</w:t>
      </w:r>
      <w:r w:rsidR="00B01274">
        <w:rPr>
          <w:bCs/>
          <w:szCs w:val="24"/>
        </w:rPr>
        <w:t xml:space="preserve">, </w:t>
      </w:r>
      <w:r w:rsidR="00B01274" w:rsidRPr="00B01274">
        <w:rPr>
          <w:bCs/>
          <w:szCs w:val="24"/>
        </w:rPr>
        <w:t>wyposażone w pasy bezpieczeństwa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- 2 półki bagażowe z panelem świetlnym, nawiewami i nagłośnieniem indywidualnym, ze schowkami na dokumenty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obniżony stopień wejścia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dodatkowe pióro resora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oświetlenie w technologii LED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pojazd wygłuszony i ocieplony termicznie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podesty 1/2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atestowane szyny podłogowe do mocowania pasów wózka inwalidzkiego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pasy do mocowania wózka i osoby na wózku inwalidzkim</w:t>
      </w:r>
    </w:p>
    <w:p w:rsidR="00B01274" w:rsidRDefault="00C8490A" w:rsidP="00B01274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najazdy</w:t>
      </w:r>
    </w:p>
    <w:p w:rsidR="00C8490A" w:rsidRDefault="00B01274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color w:val="000000"/>
          <w:szCs w:val="24"/>
        </w:rPr>
        <w:t>oznakowanie pojazdu symbolem inwalidzi z przodu i tyłu</w:t>
      </w:r>
    </w:p>
    <w:p w:rsidR="0043784B" w:rsidRDefault="0043784B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luk bagażowy powiększony w tylnej części pojazdu </w:t>
      </w:r>
    </w:p>
    <w:p w:rsidR="009224E8" w:rsidRDefault="009224E8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>- stopień wejściowy elektryczny</w:t>
      </w:r>
    </w:p>
    <w:p w:rsidR="009224E8" w:rsidRDefault="009224E8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>- uchwyty w przednich drzwiach</w:t>
      </w:r>
    </w:p>
    <w:p w:rsidR="00D40699" w:rsidRDefault="00D40699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>
        <w:rPr>
          <w:color w:val="000000"/>
          <w:szCs w:val="24"/>
        </w:rPr>
        <w:t>- wózek wprowadzany do autobusu przez prawe tylne drzwi</w:t>
      </w:r>
    </w:p>
    <w:p w:rsidR="00C8490A" w:rsidRPr="00B01274" w:rsidRDefault="00C8490A" w:rsidP="00B01274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right="23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Wyposażenie opcjonalne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tempomat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ogrzewana przednia szyba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dogrzewacz PTC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doświetlanie zakrętów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wielofunkcyjna kierownica</w:t>
      </w:r>
    </w:p>
    <w:p w:rsidR="00C8490A" w:rsidRPr="00C8490A" w:rsidRDefault="00C8490A" w:rsidP="00C8490A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lodówka w schowku</w:t>
      </w:r>
    </w:p>
    <w:p w:rsidR="00C8490A" w:rsidRPr="00B01274" w:rsidRDefault="00C8490A" w:rsidP="00B01274">
      <w:pPr>
        <w:shd w:val="clear" w:color="auto" w:fill="FFFFFF"/>
        <w:suppressAutoHyphens w:val="0"/>
        <w:spacing w:line="360" w:lineRule="auto"/>
        <w:ind w:left="709" w:right="23"/>
        <w:jc w:val="both"/>
        <w:rPr>
          <w:bCs/>
          <w:szCs w:val="24"/>
        </w:rPr>
      </w:pPr>
      <w:r w:rsidRPr="00C8490A">
        <w:rPr>
          <w:bCs/>
          <w:szCs w:val="24"/>
        </w:rPr>
        <w:t>- gniazda USB dla każdego pasażera</w:t>
      </w:r>
    </w:p>
    <w:p w:rsidR="00C8490A" w:rsidRDefault="00C8490A" w:rsidP="00040FC9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</w:tabs>
        <w:autoSpaceDE w:val="0"/>
        <w:ind w:left="709" w:hanging="709"/>
        <w:rPr>
          <w:b/>
          <w:spacing w:val="-6"/>
          <w:szCs w:val="24"/>
        </w:rPr>
      </w:pPr>
      <w:r>
        <w:rPr>
          <w:b/>
          <w:bCs/>
          <w:spacing w:val="-2"/>
          <w:szCs w:val="24"/>
        </w:rPr>
        <w:t xml:space="preserve">Wyposażenie dodatkowe samochodu </w:t>
      </w:r>
      <w:r>
        <w:rPr>
          <w:b/>
          <w:spacing w:val="-6"/>
          <w:szCs w:val="24"/>
        </w:rPr>
        <w:t>zgodne z wymogami przepisów</w:t>
      </w:r>
      <w:r w:rsidRPr="00C8490A">
        <w:rPr>
          <w:b/>
          <w:spacing w:val="-6"/>
          <w:szCs w:val="24"/>
        </w:rPr>
        <w:t xml:space="preserve"> kodeksu ruchu  drogowego w tym m. in.:</w:t>
      </w:r>
    </w:p>
    <w:p w:rsidR="00C8490A" w:rsidRDefault="00C8490A" w:rsidP="00C8490A">
      <w:pPr>
        <w:widowControl w:val="0"/>
        <w:shd w:val="clear" w:color="auto" w:fill="FFFFFF"/>
        <w:autoSpaceDE w:val="0"/>
        <w:rPr>
          <w:b/>
          <w:spacing w:val="-6"/>
          <w:szCs w:val="24"/>
        </w:rPr>
      </w:pPr>
    </w:p>
    <w:p w:rsidR="00C8490A" w:rsidRPr="00040FC9" w:rsidRDefault="00C8490A" w:rsidP="00C8490A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ind w:left="678"/>
        <w:jc w:val="both"/>
        <w:rPr>
          <w:szCs w:val="24"/>
        </w:rPr>
      </w:pPr>
      <w:r w:rsidRPr="00040FC9">
        <w:rPr>
          <w:szCs w:val="24"/>
        </w:rPr>
        <w:t>apteczka, trójkąt ostrzegawczy,</w:t>
      </w:r>
    </w:p>
    <w:p w:rsidR="00C8490A" w:rsidRPr="00040FC9" w:rsidRDefault="00C8490A" w:rsidP="00C8490A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ind w:left="678"/>
        <w:jc w:val="both"/>
        <w:rPr>
          <w:szCs w:val="24"/>
        </w:rPr>
      </w:pPr>
      <w:r w:rsidRPr="00040FC9">
        <w:rPr>
          <w:szCs w:val="24"/>
        </w:rPr>
        <w:t>zestaw narzędzi i podnośnik,</w:t>
      </w:r>
    </w:p>
    <w:p w:rsidR="00C8490A" w:rsidRPr="00005602" w:rsidRDefault="00C8490A" w:rsidP="00C8490A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ind w:left="678"/>
        <w:jc w:val="both"/>
        <w:rPr>
          <w:b/>
          <w:szCs w:val="24"/>
        </w:rPr>
      </w:pPr>
      <w:r w:rsidRPr="00040FC9">
        <w:rPr>
          <w:szCs w:val="24"/>
        </w:rPr>
        <w:t>gaśnica o wadze</w:t>
      </w:r>
      <w:r>
        <w:rPr>
          <w:szCs w:val="24"/>
        </w:rPr>
        <w:t xml:space="preserve"> dostosowanej do oferowanego modelu samochodu,</w:t>
      </w:r>
    </w:p>
    <w:p w:rsidR="00C8490A" w:rsidRDefault="00C8490A" w:rsidP="00C8490A">
      <w:pPr>
        <w:widowControl w:val="0"/>
        <w:shd w:val="clear" w:color="auto" w:fill="FFFFFF"/>
        <w:autoSpaceDE w:val="0"/>
        <w:rPr>
          <w:b/>
          <w:spacing w:val="-6"/>
          <w:szCs w:val="24"/>
        </w:rPr>
      </w:pPr>
    </w:p>
    <w:p w:rsidR="00C8490A" w:rsidRPr="00C8490A" w:rsidRDefault="00C8490A" w:rsidP="00C8490A">
      <w:pPr>
        <w:widowControl w:val="0"/>
        <w:shd w:val="clear" w:color="auto" w:fill="FFFFFF"/>
        <w:autoSpaceDE w:val="0"/>
        <w:rPr>
          <w:b/>
          <w:spacing w:val="-6"/>
          <w:szCs w:val="24"/>
        </w:rPr>
      </w:pPr>
    </w:p>
    <w:p w:rsidR="00F201E2" w:rsidRPr="00B01274" w:rsidRDefault="00C8490A" w:rsidP="00B01274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right="23" w:hanging="709"/>
        <w:jc w:val="both"/>
        <w:rPr>
          <w:b/>
          <w:bCs/>
          <w:szCs w:val="24"/>
        </w:rPr>
      </w:pPr>
      <w:r>
        <w:rPr>
          <w:b/>
          <w:szCs w:val="24"/>
        </w:rPr>
        <w:t>Gwarancja fabryczna:</w:t>
      </w:r>
      <w:r>
        <w:rPr>
          <w:szCs w:val="24"/>
        </w:rPr>
        <w:t xml:space="preserve"> minimum 2 lata bez limitu przebiegu kilometrów</w:t>
      </w:r>
    </w:p>
    <w:p w:rsidR="00F201E2" w:rsidRDefault="00F201E2">
      <w:pPr>
        <w:snapToGrid w:val="0"/>
        <w:jc w:val="right"/>
        <w:rPr>
          <w:lang/>
        </w:rPr>
      </w:pPr>
    </w:p>
    <w:p w:rsidR="00F201E2" w:rsidRDefault="00F201E2">
      <w:pPr>
        <w:snapToGrid w:val="0"/>
        <w:jc w:val="right"/>
        <w:rPr>
          <w:lang/>
        </w:rPr>
      </w:pPr>
    </w:p>
    <w:p w:rsidR="00F201E2" w:rsidRDefault="00F201E2">
      <w:pPr>
        <w:snapToGrid w:val="0"/>
        <w:jc w:val="right"/>
        <w:rPr>
          <w:lang/>
        </w:rPr>
      </w:pPr>
    </w:p>
    <w:p w:rsidR="00F201E2" w:rsidRDefault="00F201E2">
      <w:pPr>
        <w:snapToGrid w:val="0"/>
        <w:jc w:val="right"/>
        <w:rPr>
          <w:lang/>
        </w:rPr>
      </w:pPr>
    </w:p>
    <w:p w:rsidR="00F201E2" w:rsidRDefault="00F201E2">
      <w:pPr>
        <w:snapToGrid w:val="0"/>
        <w:rPr>
          <w:lang/>
        </w:rPr>
      </w:pPr>
    </w:p>
    <w:p w:rsidR="00F201E2" w:rsidRPr="00F1388D" w:rsidRDefault="00F1388D">
      <w:pPr>
        <w:snapToGrid w:val="0"/>
        <w:jc w:val="right"/>
        <w:rPr>
          <w:b/>
          <w:lang/>
        </w:rPr>
      </w:pPr>
      <w:r>
        <w:rPr>
          <w:b/>
          <w:lang/>
        </w:rPr>
        <w:t>Załącznik nr 2 SIWZ</w:t>
      </w:r>
    </w:p>
    <w:p w:rsidR="00F201E2" w:rsidRDefault="00F201E2">
      <w:pPr>
        <w:snapToGrid w:val="0"/>
        <w:ind w:left="7080" w:firstLine="708"/>
        <w:rPr>
          <w:lang/>
        </w:rPr>
      </w:pPr>
    </w:p>
    <w:p w:rsidR="00F201E2" w:rsidRDefault="00F201E2">
      <w:pPr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UMOWA    </w:t>
      </w:r>
      <w:r w:rsidR="00B01274">
        <w:rPr>
          <w:b/>
          <w:bCs/>
          <w:szCs w:val="24"/>
        </w:rPr>
        <w:t>Nr …../202</w:t>
      </w:r>
      <w:r>
        <w:rPr>
          <w:b/>
          <w:bCs/>
          <w:szCs w:val="24"/>
        </w:rPr>
        <w:t>2</w:t>
      </w:r>
    </w:p>
    <w:p w:rsidR="00F201E2" w:rsidRDefault="00F201E2">
      <w:pPr>
        <w:rPr>
          <w:b/>
          <w:szCs w:val="24"/>
        </w:rPr>
      </w:pPr>
    </w:p>
    <w:p w:rsidR="00F201E2" w:rsidRDefault="00B01274">
      <w:pPr>
        <w:suppressAutoHyphens w:val="0"/>
        <w:spacing w:line="3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zawarta w dniu …………………….. 202</w:t>
      </w:r>
      <w:r w:rsidR="00F201E2">
        <w:rPr>
          <w:b/>
          <w:bCs/>
          <w:szCs w:val="24"/>
        </w:rPr>
        <w:t>2 r.</w:t>
      </w:r>
    </w:p>
    <w:p w:rsidR="00F201E2" w:rsidRDefault="00F201E2">
      <w:pPr>
        <w:suppressAutoHyphens w:val="0"/>
        <w:spacing w:line="360" w:lineRule="exact"/>
        <w:jc w:val="center"/>
        <w:rPr>
          <w:b/>
          <w:bCs/>
          <w:szCs w:val="24"/>
        </w:rPr>
      </w:pPr>
    </w:p>
    <w:p w:rsidR="00F201E2" w:rsidRDefault="00F201E2">
      <w:pPr>
        <w:suppressAutoHyphens w:val="0"/>
        <w:spacing w:line="360" w:lineRule="exact"/>
        <w:jc w:val="both"/>
        <w:rPr>
          <w:bCs/>
          <w:szCs w:val="24"/>
        </w:rPr>
      </w:pPr>
      <w:r>
        <w:rPr>
          <w:b/>
          <w:bCs/>
          <w:szCs w:val="24"/>
        </w:rPr>
        <w:t>pomiędzy :</w:t>
      </w:r>
    </w:p>
    <w:p w:rsidR="00F201E2" w:rsidRDefault="00B01274">
      <w:pPr>
        <w:suppressAutoHyphens w:val="0"/>
        <w:spacing w:line="360" w:lineRule="exact"/>
        <w:jc w:val="both"/>
        <w:rPr>
          <w:b/>
          <w:szCs w:val="24"/>
        </w:rPr>
      </w:pPr>
      <w:r>
        <w:rPr>
          <w:bCs/>
          <w:szCs w:val="24"/>
        </w:rPr>
        <w:t>SANUS Szpital Specjalistyczny Sp. z o.o.</w:t>
      </w:r>
      <w:r w:rsidR="00F201E2">
        <w:rPr>
          <w:bCs/>
          <w:szCs w:val="24"/>
        </w:rPr>
        <w:t>, 37-450 Stalowa Wola, ul. Wojska Polskiego 5</w:t>
      </w:r>
    </w:p>
    <w:p w:rsidR="00F201E2" w:rsidRDefault="00F201E2">
      <w:pPr>
        <w:suppressAutoHyphens w:val="0"/>
        <w:spacing w:line="360" w:lineRule="exact"/>
        <w:jc w:val="both"/>
        <w:rPr>
          <w:bCs/>
          <w:szCs w:val="24"/>
        </w:rPr>
      </w:pPr>
      <w:r>
        <w:rPr>
          <w:b/>
          <w:szCs w:val="24"/>
        </w:rPr>
        <w:t>NIP 865-</w:t>
      </w:r>
      <w:r w:rsidR="00232BCB">
        <w:rPr>
          <w:b/>
          <w:szCs w:val="24"/>
        </w:rPr>
        <w:t>255-98-61</w:t>
      </w:r>
      <w:r>
        <w:rPr>
          <w:b/>
          <w:szCs w:val="24"/>
        </w:rPr>
        <w:t xml:space="preserve">, REGON </w:t>
      </w:r>
      <w:r w:rsidR="00232BCB">
        <w:rPr>
          <w:b/>
          <w:szCs w:val="24"/>
        </w:rPr>
        <w:t>181076267</w:t>
      </w:r>
    </w:p>
    <w:p w:rsidR="00F201E2" w:rsidRDefault="00F201E2">
      <w:pPr>
        <w:suppressAutoHyphens w:val="0"/>
        <w:spacing w:line="360" w:lineRule="exact"/>
        <w:jc w:val="both"/>
        <w:rPr>
          <w:b/>
          <w:szCs w:val="24"/>
        </w:rPr>
      </w:pPr>
      <w:r>
        <w:rPr>
          <w:bCs/>
          <w:szCs w:val="24"/>
        </w:rPr>
        <w:t>reprezentowanym przez :</w:t>
      </w:r>
    </w:p>
    <w:p w:rsidR="00F201E2" w:rsidRDefault="00B01274">
      <w:pPr>
        <w:widowControl w:val="0"/>
        <w:suppressAutoHyphens w:val="0"/>
        <w:rPr>
          <w:b/>
          <w:szCs w:val="24"/>
        </w:rPr>
      </w:pPr>
      <w:r>
        <w:rPr>
          <w:b/>
          <w:szCs w:val="24"/>
        </w:rPr>
        <w:t>Zbigniew Gola</w:t>
      </w:r>
      <w:r w:rsidR="00F201E2">
        <w:rPr>
          <w:b/>
          <w:szCs w:val="24"/>
        </w:rPr>
        <w:t xml:space="preserve"> – </w:t>
      </w:r>
      <w:r>
        <w:rPr>
          <w:b/>
          <w:szCs w:val="24"/>
        </w:rPr>
        <w:t>Prezes</w:t>
      </w:r>
      <w:r w:rsidR="00F201E2">
        <w:rPr>
          <w:b/>
          <w:szCs w:val="24"/>
        </w:rPr>
        <w:t xml:space="preserve"> Zarządu</w:t>
      </w:r>
    </w:p>
    <w:p w:rsidR="00F201E2" w:rsidRDefault="00F201E2">
      <w:pPr>
        <w:widowControl w:val="0"/>
        <w:suppressAutoHyphens w:val="0"/>
        <w:rPr>
          <w:b/>
          <w:bCs/>
          <w:szCs w:val="24"/>
        </w:rPr>
      </w:pPr>
      <w:r>
        <w:rPr>
          <w:szCs w:val="24"/>
        </w:rPr>
        <w:t>zwanym w dalszej części Umowy</w:t>
      </w:r>
      <w:r>
        <w:rPr>
          <w:b/>
          <w:szCs w:val="24"/>
        </w:rPr>
        <w:t xml:space="preserve"> „Zamawiającym”</w:t>
      </w:r>
      <w:r>
        <w:rPr>
          <w:szCs w:val="24"/>
        </w:rPr>
        <w:t xml:space="preserve">  </w:t>
      </w:r>
    </w:p>
    <w:p w:rsidR="00F201E2" w:rsidRDefault="00F201E2">
      <w:pPr>
        <w:suppressAutoHyphens w:val="0"/>
        <w:spacing w:line="36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a</w:t>
      </w:r>
    </w:p>
    <w:p w:rsidR="00F201E2" w:rsidRDefault="00F201E2">
      <w:pPr>
        <w:suppressAutoHyphens w:val="0"/>
        <w:spacing w:line="36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……………………………………………………..</w:t>
      </w:r>
    </w:p>
    <w:p w:rsidR="00F201E2" w:rsidRDefault="00F201E2">
      <w:pPr>
        <w:suppressAutoHyphens w:val="0"/>
        <w:spacing w:line="36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NIP   ……………………….REGON…………………………</w:t>
      </w:r>
      <w:r>
        <w:rPr>
          <w:b/>
          <w:bCs/>
          <w:szCs w:val="24"/>
        </w:rPr>
        <w:tab/>
      </w:r>
    </w:p>
    <w:p w:rsidR="00F201E2" w:rsidRDefault="00F201E2">
      <w:pPr>
        <w:suppressAutoHyphens w:val="0"/>
        <w:spacing w:line="36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zwanym dalej „Dostawcą”</w:t>
      </w:r>
    </w:p>
    <w:p w:rsidR="00F201E2" w:rsidRDefault="00F201E2">
      <w:pPr>
        <w:suppressAutoHyphens w:val="0"/>
        <w:spacing w:line="360" w:lineRule="exact"/>
        <w:jc w:val="both"/>
        <w:rPr>
          <w:b/>
          <w:bCs/>
          <w:szCs w:val="24"/>
        </w:rPr>
      </w:pPr>
    </w:p>
    <w:p w:rsidR="00F201E2" w:rsidRDefault="00F201E2">
      <w:pPr>
        <w:jc w:val="both"/>
        <w:rPr>
          <w:b/>
          <w:lang/>
        </w:rPr>
      </w:pPr>
      <w:r>
        <w:rPr>
          <w:szCs w:val="24"/>
        </w:rPr>
        <w:t xml:space="preserve">Niniejszą umowę, zwaną dalej </w:t>
      </w:r>
      <w:r>
        <w:rPr>
          <w:b/>
          <w:szCs w:val="24"/>
        </w:rPr>
        <w:t>Umową</w:t>
      </w:r>
      <w:r>
        <w:rPr>
          <w:szCs w:val="24"/>
        </w:rPr>
        <w:t xml:space="preserve">, zawarto w wyniku przeprowadzonego postępowania </w:t>
      </w:r>
      <w:r w:rsidR="00232BCB">
        <w:rPr>
          <w:szCs w:val="24"/>
        </w:rPr>
        <w:t xml:space="preserve">                  </w:t>
      </w:r>
      <w:r>
        <w:rPr>
          <w:szCs w:val="24"/>
        </w:rPr>
        <w:t xml:space="preserve">o udzielenie zamówienia publicznego z zastosowaniem </w:t>
      </w:r>
      <w:r w:rsidRPr="00315D2B">
        <w:rPr>
          <w:szCs w:val="24"/>
        </w:rPr>
        <w:t>ustawy Prawo zamówień publicznych,</w:t>
      </w:r>
      <w:r>
        <w:rPr>
          <w:szCs w:val="24"/>
        </w:rPr>
        <w:t xml:space="preserve"> zgodnie ze specyfikacją istotnych warunków zamówienia (dalej </w:t>
      </w:r>
      <w:r>
        <w:rPr>
          <w:b/>
          <w:szCs w:val="24"/>
        </w:rPr>
        <w:t>SIWZ</w:t>
      </w:r>
      <w:r>
        <w:rPr>
          <w:szCs w:val="24"/>
        </w:rPr>
        <w:t>) oraz złożoną ofertą, które to dokumenty stanowią integralną część niniejszej umowy, jako jej załączniki (SIWZ – nr 1 oraz oferta – nr 2).</w:t>
      </w: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1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Zakres przedmiotowy umowy</w:t>
      </w:r>
    </w:p>
    <w:p w:rsidR="00F201E2" w:rsidRDefault="00F201E2">
      <w:pPr>
        <w:numPr>
          <w:ilvl w:val="0"/>
          <w:numId w:val="25"/>
        </w:numPr>
        <w:snapToGrid w:val="0"/>
        <w:jc w:val="both"/>
        <w:rPr>
          <w:lang/>
        </w:rPr>
      </w:pPr>
      <w:r>
        <w:rPr>
          <w:lang/>
        </w:rPr>
        <w:t xml:space="preserve">Dostawca </w:t>
      </w:r>
      <w:r w:rsidR="00232BCB">
        <w:rPr>
          <w:lang/>
        </w:rPr>
        <w:t xml:space="preserve">sprzedaje, a Zamawiający nabywa </w:t>
      </w:r>
      <w:r>
        <w:rPr>
          <w:lang/>
        </w:rPr>
        <w:t xml:space="preserve">..................................................................,  </w:t>
      </w:r>
      <w:r w:rsidR="00232BCB">
        <w:rPr>
          <w:lang/>
        </w:rPr>
        <w:t xml:space="preserve">                      </w:t>
      </w:r>
      <w:r>
        <w:rPr>
          <w:lang/>
        </w:rPr>
        <w:t>o parametrach zgodnych ze Specyfikacją Istotnych Warunków Zamówienia oraz ofertą Sprzedawcy, złożoną w toku postępowania o udzielenie zamówienia publicznego.</w:t>
      </w:r>
    </w:p>
    <w:p w:rsidR="00F201E2" w:rsidRDefault="00F201E2">
      <w:pPr>
        <w:numPr>
          <w:ilvl w:val="0"/>
          <w:numId w:val="25"/>
        </w:numPr>
        <w:snapToGrid w:val="0"/>
        <w:jc w:val="both"/>
        <w:rPr>
          <w:lang/>
        </w:rPr>
      </w:pPr>
      <w:r>
        <w:rPr>
          <w:lang/>
        </w:rPr>
        <w:t xml:space="preserve">Dostawca zobowiązuje się dostarczyć zakupywany </w:t>
      </w:r>
      <w:r w:rsidR="00232BCB">
        <w:rPr>
          <w:lang/>
        </w:rPr>
        <w:t>autobus</w:t>
      </w:r>
      <w:r>
        <w:rPr>
          <w:lang/>
        </w:rPr>
        <w:t xml:space="preserve"> do siedziby Zamawiającego.</w:t>
      </w:r>
    </w:p>
    <w:p w:rsidR="00F201E2" w:rsidRDefault="00F201E2">
      <w:pPr>
        <w:numPr>
          <w:ilvl w:val="0"/>
          <w:numId w:val="25"/>
        </w:numPr>
        <w:snapToGrid w:val="0"/>
        <w:jc w:val="both"/>
        <w:rPr>
          <w:lang/>
        </w:rPr>
      </w:pPr>
      <w:r>
        <w:rPr>
          <w:lang/>
        </w:rPr>
        <w:t>Dostawca oświadcza, że przedmiot umowy jest wolny od wad fizycznych i prawnych, uniemożliwiających lub utrudniających jego eksploatację zgodnie z przeznaczeniem.</w:t>
      </w:r>
    </w:p>
    <w:p w:rsidR="00F201E2" w:rsidRDefault="00F201E2">
      <w:pPr>
        <w:snapToGrid w:val="0"/>
        <w:jc w:val="both"/>
        <w:rPr>
          <w:lang/>
        </w:rPr>
      </w:pP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2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Termin realizacji umowy</w:t>
      </w:r>
    </w:p>
    <w:p w:rsidR="00F201E2" w:rsidRDefault="00F201E2">
      <w:pPr>
        <w:numPr>
          <w:ilvl w:val="0"/>
          <w:numId w:val="22"/>
        </w:numPr>
        <w:snapToGrid w:val="0"/>
        <w:jc w:val="both"/>
        <w:rPr>
          <w:lang/>
        </w:rPr>
      </w:pPr>
      <w:r>
        <w:rPr>
          <w:lang/>
        </w:rPr>
        <w:t xml:space="preserve">Dostawca zobowiązuje się do przekazania Zamawiającemu przedmiotu umowy do dnia </w:t>
      </w:r>
      <w:r w:rsidR="00315D2B" w:rsidRPr="00315D2B">
        <w:rPr>
          <w:b/>
          <w:bCs/>
          <w:u w:val="single"/>
          <w:lang/>
        </w:rPr>
        <w:t>15.09</w:t>
      </w:r>
      <w:r w:rsidRPr="00315D2B">
        <w:rPr>
          <w:b/>
          <w:bCs/>
          <w:u w:val="single"/>
          <w:lang/>
        </w:rPr>
        <w:t>.20</w:t>
      </w:r>
      <w:r w:rsidR="00315D2B" w:rsidRPr="00315D2B">
        <w:rPr>
          <w:b/>
          <w:u w:val="single"/>
          <w:lang/>
        </w:rPr>
        <w:t>2</w:t>
      </w:r>
      <w:r w:rsidRPr="00315D2B">
        <w:rPr>
          <w:b/>
          <w:u w:val="single"/>
          <w:lang/>
        </w:rPr>
        <w:t>2 r.</w:t>
      </w:r>
    </w:p>
    <w:p w:rsidR="00F201E2" w:rsidRDefault="00F201E2">
      <w:pPr>
        <w:numPr>
          <w:ilvl w:val="0"/>
          <w:numId w:val="22"/>
        </w:numPr>
        <w:snapToGrid w:val="0"/>
        <w:jc w:val="both"/>
        <w:rPr>
          <w:b/>
          <w:lang/>
        </w:rPr>
      </w:pPr>
      <w:r>
        <w:rPr>
          <w:lang/>
        </w:rPr>
        <w:t>Odbiór wyposażenia odbędzie się na podstawie protokołu odbioru.</w:t>
      </w: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3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Wynagrodzenie</w:t>
      </w:r>
    </w:p>
    <w:p w:rsidR="00F201E2" w:rsidRDefault="00F201E2">
      <w:pPr>
        <w:numPr>
          <w:ilvl w:val="0"/>
          <w:numId w:val="14"/>
        </w:numPr>
        <w:snapToGrid w:val="0"/>
        <w:jc w:val="both"/>
        <w:rPr>
          <w:lang/>
        </w:rPr>
      </w:pPr>
      <w:r>
        <w:rPr>
          <w:lang/>
        </w:rPr>
        <w:t>Dostawcy przysługuje od Zamawiającego wynagrodzenie za przedmiot umowy, ustalone według oferty Dostawcy stanowiącej załącznik do niniejszej umowy, którego całkowita suma na dzień otwarcia ofert wynosi ......................................... zł brutto (słownie: ............................................................................................ złotych), w tym podatek VAT (zgodnie z obowiązującymi przepisami) dla przedmiotu umowy w wysokości ... %.</w:t>
      </w:r>
    </w:p>
    <w:p w:rsidR="00F201E2" w:rsidRPr="00232BCB" w:rsidRDefault="00F201E2">
      <w:pPr>
        <w:numPr>
          <w:ilvl w:val="0"/>
          <w:numId w:val="14"/>
        </w:numPr>
        <w:snapToGrid w:val="0"/>
        <w:jc w:val="both"/>
        <w:rPr>
          <w:b/>
          <w:lang/>
        </w:rPr>
      </w:pPr>
      <w:r>
        <w:rPr>
          <w:lang/>
        </w:rPr>
        <w:t>Zapłata nastąpi w ciągu 14 dni od przedłożenia faktury po zrealizowaniu dostawy, na rachunek bankowy Dostawcy w ......................................................, na konto - Nr .....................................................</w:t>
      </w:r>
    </w:p>
    <w:p w:rsidR="00232BCB" w:rsidRDefault="00232BCB" w:rsidP="00232BCB">
      <w:pPr>
        <w:snapToGrid w:val="0"/>
        <w:jc w:val="both"/>
        <w:rPr>
          <w:lang/>
        </w:rPr>
      </w:pPr>
    </w:p>
    <w:p w:rsidR="00232BCB" w:rsidRDefault="00232BCB" w:rsidP="00232BCB">
      <w:pPr>
        <w:snapToGrid w:val="0"/>
        <w:jc w:val="both"/>
        <w:rPr>
          <w:lang/>
        </w:rPr>
      </w:pPr>
    </w:p>
    <w:p w:rsidR="00232BCB" w:rsidRDefault="00232BCB" w:rsidP="00232BCB">
      <w:pPr>
        <w:snapToGrid w:val="0"/>
        <w:jc w:val="both"/>
        <w:rPr>
          <w:b/>
          <w:lang/>
        </w:rPr>
      </w:pP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4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Gwarancja i rękojmia</w:t>
      </w:r>
    </w:p>
    <w:p w:rsidR="00F201E2" w:rsidRDefault="00F201E2">
      <w:pPr>
        <w:snapToGrid w:val="0"/>
        <w:jc w:val="both"/>
        <w:rPr>
          <w:lang/>
        </w:rPr>
      </w:pPr>
      <w:r>
        <w:rPr>
          <w:lang/>
        </w:rPr>
        <w:t xml:space="preserve"> 1. Wykonawca udziela następującej gwarancji na dostarczony przedmiot umowy,</w:t>
      </w:r>
      <w:r>
        <w:rPr>
          <w:i/>
          <w:lang/>
        </w:rPr>
        <w:t xml:space="preserve"> licząc </w:t>
      </w:r>
      <w:r>
        <w:rPr>
          <w:lang/>
        </w:rPr>
        <w:t>od daty odbioru ostatecznego przedmiotu zamówienia:</w:t>
      </w:r>
    </w:p>
    <w:p w:rsidR="00F201E2" w:rsidRDefault="00232BCB">
      <w:pPr>
        <w:numPr>
          <w:ilvl w:val="0"/>
          <w:numId w:val="17"/>
        </w:numPr>
        <w:snapToGrid w:val="0"/>
        <w:jc w:val="both"/>
        <w:rPr>
          <w:lang/>
        </w:rPr>
      </w:pPr>
      <w:r>
        <w:rPr>
          <w:lang/>
        </w:rPr>
        <w:t>z</w:t>
      </w:r>
      <w:r w:rsidR="00F201E2">
        <w:rPr>
          <w:lang/>
        </w:rPr>
        <w:t xml:space="preserve">godnie z ofertą </w:t>
      </w:r>
      <w:r>
        <w:rPr>
          <w:bCs/>
          <w:lang/>
        </w:rPr>
        <w:t>nie krótszy niż 2 - letni okres</w:t>
      </w:r>
      <w:r w:rsidR="00F201E2">
        <w:rPr>
          <w:bCs/>
          <w:lang/>
        </w:rPr>
        <w:t xml:space="preserve"> bez limitu przebiegu  </w:t>
      </w:r>
    </w:p>
    <w:p w:rsidR="00F201E2" w:rsidRDefault="00F201E2">
      <w:pPr>
        <w:snapToGrid w:val="0"/>
        <w:jc w:val="both"/>
        <w:rPr>
          <w:lang/>
        </w:rPr>
      </w:pPr>
      <w:r>
        <w:rPr>
          <w:lang/>
        </w:rPr>
        <w:t xml:space="preserve">2. Strony ustalają, że Wykonawca ponosi  odpowiedzialność z tytułu rękojmi za wady w odniesieniu do całego przedmiotu umowy przez okres </w:t>
      </w:r>
      <w:r>
        <w:rPr>
          <w:bCs/>
          <w:lang/>
        </w:rPr>
        <w:t xml:space="preserve">36 miesięcy </w:t>
      </w:r>
      <w:r>
        <w:rPr>
          <w:lang/>
        </w:rPr>
        <w:t>licząc od daty odbioru końcowego.</w:t>
      </w:r>
    </w:p>
    <w:p w:rsidR="00F201E2" w:rsidRDefault="00F201E2">
      <w:pPr>
        <w:snapToGrid w:val="0"/>
        <w:jc w:val="both"/>
        <w:rPr>
          <w:lang/>
        </w:rPr>
      </w:pP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5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Kary umowne</w:t>
      </w:r>
    </w:p>
    <w:p w:rsidR="00F201E2" w:rsidRDefault="00F201E2">
      <w:pPr>
        <w:snapToGrid w:val="0"/>
        <w:jc w:val="both"/>
        <w:rPr>
          <w:lang/>
        </w:rPr>
      </w:pPr>
      <w:r>
        <w:rPr>
          <w:lang/>
        </w:rPr>
        <w:t>Kary umowne będą naliczane w następujący sposób:</w:t>
      </w:r>
    </w:p>
    <w:p w:rsidR="00F201E2" w:rsidRDefault="00F201E2">
      <w:pPr>
        <w:numPr>
          <w:ilvl w:val="0"/>
          <w:numId w:val="24"/>
        </w:numPr>
        <w:snapToGrid w:val="0"/>
        <w:jc w:val="both"/>
        <w:rPr>
          <w:lang/>
        </w:rPr>
      </w:pPr>
      <w:r>
        <w:rPr>
          <w:lang/>
        </w:rPr>
        <w:t>Dostawca zapłaci Zamawiającemu kary umowne:</w:t>
      </w:r>
    </w:p>
    <w:p w:rsidR="00F201E2" w:rsidRDefault="00F201E2">
      <w:pPr>
        <w:numPr>
          <w:ilvl w:val="0"/>
          <w:numId w:val="16"/>
        </w:numPr>
        <w:snapToGrid w:val="0"/>
        <w:jc w:val="both"/>
        <w:rPr>
          <w:lang/>
        </w:rPr>
      </w:pPr>
      <w:r>
        <w:rPr>
          <w:lang/>
        </w:rPr>
        <w:t>za odstąpienie od umowy z przyczyn zależnych od Dostawcy, w wysokości 10 % wynagrodzenia umownego;</w:t>
      </w:r>
    </w:p>
    <w:p w:rsidR="00F201E2" w:rsidRDefault="00F201E2">
      <w:pPr>
        <w:numPr>
          <w:ilvl w:val="0"/>
          <w:numId w:val="16"/>
        </w:numPr>
        <w:snapToGrid w:val="0"/>
        <w:jc w:val="both"/>
        <w:rPr>
          <w:lang/>
        </w:rPr>
      </w:pPr>
      <w:r>
        <w:rPr>
          <w:lang/>
        </w:rPr>
        <w:t>za niedotrzymanie terminu dostawy w wysokości 0,2% wynagrodzenia umownego za każdy dzień opóźnienia.</w:t>
      </w:r>
    </w:p>
    <w:p w:rsidR="00F201E2" w:rsidRDefault="00F201E2">
      <w:pPr>
        <w:numPr>
          <w:ilvl w:val="0"/>
          <w:numId w:val="24"/>
        </w:numPr>
        <w:snapToGrid w:val="0"/>
        <w:jc w:val="both"/>
        <w:rPr>
          <w:lang/>
        </w:rPr>
      </w:pPr>
      <w:r>
        <w:rPr>
          <w:lang/>
        </w:rPr>
        <w:t>Zamawiający zapłaci Dostawcy karę umowną za odstąpienie od umowy z przyczyn zależnych od Zamawiającego, w wysokości 10 % wynagrodzenia umownego;</w:t>
      </w:r>
    </w:p>
    <w:p w:rsidR="00F201E2" w:rsidRDefault="00F201E2">
      <w:pPr>
        <w:numPr>
          <w:ilvl w:val="0"/>
          <w:numId w:val="24"/>
        </w:numPr>
        <w:snapToGrid w:val="0"/>
        <w:jc w:val="both"/>
        <w:rPr>
          <w:b/>
          <w:lang/>
        </w:rPr>
      </w:pPr>
      <w:r>
        <w:rPr>
          <w:lang/>
        </w:rPr>
        <w:t>Roszczenia o zapłatę kar należnych umownych nie będą pozbawiać Zamawiającego prawa żądania zapłaty odszkodowania uzupełniającego na zasadach ogólnych, jeżeli wysokość ewentualnej szkody przekroczy wysokość zastrzeżonej kary umownej.</w:t>
      </w:r>
    </w:p>
    <w:p w:rsidR="00F201E2" w:rsidRDefault="00F201E2">
      <w:pPr>
        <w:snapToGrid w:val="0"/>
        <w:jc w:val="center"/>
        <w:rPr>
          <w:lang/>
        </w:rPr>
      </w:pPr>
      <w:r>
        <w:rPr>
          <w:b/>
          <w:lang/>
        </w:rPr>
        <w:t>§ 6</w:t>
      </w:r>
    </w:p>
    <w:p w:rsidR="00F201E2" w:rsidRDefault="00F201E2">
      <w:pPr>
        <w:numPr>
          <w:ilvl w:val="1"/>
          <w:numId w:val="28"/>
        </w:numPr>
        <w:tabs>
          <w:tab w:val="left" w:pos="426"/>
        </w:tabs>
        <w:snapToGrid w:val="0"/>
        <w:ind w:left="426" w:hanging="426"/>
        <w:jc w:val="both"/>
        <w:rPr>
          <w:lang/>
        </w:rPr>
      </w:pPr>
      <w:r>
        <w:rPr>
          <w:lang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F201E2" w:rsidRDefault="00F201E2">
      <w:pPr>
        <w:numPr>
          <w:ilvl w:val="1"/>
          <w:numId w:val="28"/>
        </w:numPr>
        <w:tabs>
          <w:tab w:val="left" w:pos="426"/>
        </w:tabs>
        <w:snapToGrid w:val="0"/>
        <w:ind w:left="426" w:hanging="426"/>
        <w:jc w:val="both"/>
        <w:rPr>
          <w:b/>
          <w:lang/>
        </w:rPr>
      </w:pPr>
      <w:r>
        <w:rPr>
          <w:lang/>
        </w:rPr>
        <w:t>W przypadku zaistnienia sytuacji, o jakiej mowa w ust. 1 nie stosuje się §5 pkt. 2.</w:t>
      </w:r>
    </w:p>
    <w:p w:rsidR="00F201E2" w:rsidRDefault="00F201E2">
      <w:pPr>
        <w:snapToGrid w:val="0"/>
        <w:jc w:val="center"/>
        <w:rPr>
          <w:b/>
          <w:lang/>
        </w:rPr>
      </w:pPr>
    </w:p>
    <w:p w:rsidR="00F201E2" w:rsidRDefault="00F201E2">
      <w:pPr>
        <w:snapToGrid w:val="0"/>
        <w:jc w:val="center"/>
        <w:rPr>
          <w:b/>
          <w:lang/>
        </w:rPr>
      </w:pPr>
      <w:r>
        <w:rPr>
          <w:b/>
          <w:lang/>
        </w:rPr>
        <w:t>§ 7</w:t>
      </w:r>
    </w:p>
    <w:p w:rsidR="00F201E2" w:rsidRDefault="00F201E2">
      <w:pPr>
        <w:snapToGrid w:val="0"/>
        <w:jc w:val="both"/>
        <w:rPr>
          <w:lang/>
        </w:rPr>
      </w:pPr>
      <w:r>
        <w:rPr>
          <w:b/>
          <w:lang/>
        </w:rPr>
        <w:t>Postanowienia końcowe</w:t>
      </w:r>
    </w:p>
    <w:p w:rsidR="00F201E2" w:rsidRDefault="00F201E2">
      <w:pPr>
        <w:numPr>
          <w:ilvl w:val="0"/>
          <w:numId w:val="10"/>
        </w:numPr>
        <w:snapToGrid w:val="0"/>
        <w:jc w:val="both"/>
        <w:rPr>
          <w:lang/>
        </w:rPr>
      </w:pPr>
      <w:r>
        <w:rPr>
          <w:lang/>
        </w:rPr>
        <w:t>Strony ustalają, ze w sprawach nieuregulowanych w niniejszej umowie będą miały zastosowanie przepisy ustawy prawo zamówień publicznych i kodeksu cywilnego oraz w sprawach procesowych, przepisy kodeksu postępowania cywilnego.</w:t>
      </w:r>
    </w:p>
    <w:p w:rsidR="00F201E2" w:rsidRDefault="00F201E2">
      <w:pPr>
        <w:numPr>
          <w:ilvl w:val="0"/>
          <w:numId w:val="10"/>
        </w:numPr>
        <w:snapToGrid w:val="0"/>
        <w:jc w:val="both"/>
        <w:rPr>
          <w:lang/>
        </w:rPr>
      </w:pPr>
      <w:r>
        <w:rPr>
          <w:lang/>
        </w:rPr>
        <w:t>Strony umowy zobowiązują się do niezwłocznego powiadomienia o każdej zmianie adresu lub numeru telefonu.</w:t>
      </w:r>
    </w:p>
    <w:p w:rsidR="00F201E2" w:rsidRDefault="00F201E2">
      <w:pPr>
        <w:numPr>
          <w:ilvl w:val="0"/>
          <w:numId w:val="10"/>
        </w:numPr>
        <w:snapToGrid w:val="0"/>
        <w:jc w:val="both"/>
        <w:rPr>
          <w:lang/>
        </w:rPr>
      </w:pPr>
      <w:r>
        <w:rPr>
          <w:lang/>
        </w:rPr>
        <w:t xml:space="preserve">Wszelkie mogące wyniknąć na tle Umowy spory rozstrzygać będzie właściwy miejscowo </w:t>
      </w:r>
    </w:p>
    <w:p w:rsidR="00F201E2" w:rsidRDefault="00F201E2">
      <w:pPr>
        <w:snapToGrid w:val="0"/>
        <w:ind w:left="360"/>
        <w:jc w:val="both"/>
        <w:rPr>
          <w:lang/>
        </w:rPr>
      </w:pPr>
      <w:r>
        <w:rPr>
          <w:lang/>
        </w:rPr>
        <w:t>i rzeczowo dla siedziby Zamawiającego Sąd .</w:t>
      </w:r>
    </w:p>
    <w:p w:rsidR="00F201E2" w:rsidRDefault="00F201E2">
      <w:pPr>
        <w:numPr>
          <w:ilvl w:val="0"/>
          <w:numId w:val="10"/>
        </w:numPr>
        <w:snapToGrid w:val="0"/>
        <w:jc w:val="both"/>
        <w:rPr>
          <w:lang/>
        </w:rPr>
      </w:pPr>
      <w:r>
        <w:rPr>
          <w:lang/>
        </w:rPr>
        <w:t>Umowę sporządzono w 3-ch jednobrzmiących egzemplarzach, w tym 2 egz. dla Zamawiającego i 1 egzemplarz dla Wykonawcy.</w:t>
      </w:r>
    </w:p>
    <w:p w:rsidR="00F201E2" w:rsidRDefault="00F201E2">
      <w:pPr>
        <w:snapToGrid w:val="0"/>
        <w:jc w:val="both"/>
        <w:rPr>
          <w:lang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6439"/>
        <w:gridCol w:w="3544"/>
      </w:tblGrid>
      <w:tr w:rsidR="00F201E2">
        <w:trPr>
          <w:cantSplit/>
        </w:trPr>
        <w:tc>
          <w:tcPr>
            <w:tcW w:w="6439" w:type="dxa"/>
            <w:shd w:val="clear" w:color="auto" w:fill="auto"/>
          </w:tcPr>
          <w:p w:rsidR="00F201E2" w:rsidRDefault="00F201E2">
            <w:pPr>
              <w:snapToGrid w:val="0"/>
              <w:ind w:left="360"/>
              <w:jc w:val="both"/>
              <w:rPr>
                <w:b/>
                <w:lang/>
              </w:rPr>
            </w:pPr>
            <w:r>
              <w:rPr>
                <w:b/>
                <w:bCs/>
                <w:lang/>
              </w:rPr>
              <w:t xml:space="preserve">ZAMAWIAJĄCY </w:t>
            </w:r>
          </w:p>
        </w:tc>
        <w:tc>
          <w:tcPr>
            <w:tcW w:w="3544" w:type="dxa"/>
            <w:shd w:val="clear" w:color="auto" w:fill="auto"/>
          </w:tcPr>
          <w:p w:rsidR="00F201E2" w:rsidRDefault="00F201E2">
            <w:pPr>
              <w:snapToGrid w:val="0"/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DOSTAWCA</w:t>
            </w:r>
          </w:p>
          <w:p w:rsidR="00232BCB" w:rsidRDefault="00232BCB">
            <w:pPr>
              <w:snapToGrid w:val="0"/>
              <w:jc w:val="both"/>
            </w:pPr>
          </w:p>
        </w:tc>
      </w:tr>
    </w:tbl>
    <w:p w:rsidR="00F201E2" w:rsidRDefault="00F201E2">
      <w:pPr>
        <w:pageBreakBefore/>
        <w:snapToGrid w:val="0"/>
        <w:jc w:val="both"/>
        <w:rPr>
          <w:b/>
          <w:sz w:val="28"/>
          <w:lang/>
        </w:rPr>
      </w:pPr>
      <w:r>
        <w:rPr>
          <w:lang/>
        </w:rPr>
        <w:lastRenderedPageBreak/>
        <w:t xml:space="preserve">                                                                                               </w:t>
      </w:r>
      <w:r w:rsidR="00F1388D">
        <w:rPr>
          <w:lang/>
        </w:rPr>
        <w:t xml:space="preserve">                            </w:t>
      </w:r>
      <w:r>
        <w:rPr>
          <w:b/>
          <w:lang/>
        </w:rPr>
        <w:t>Załącznik nr 3 SIWZ</w:t>
      </w:r>
    </w:p>
    <w:p w:rsidR="00F201E2" w:rsidRDefault="00F201E2">
      <w:pPr>
        <w:jc w:val="center"/>
        <w:rPr>
          <w:b/>
          <w:sz w:val="28"/>
          <w:lang/>
        </w:rPr>
      </w:pPr>
    </w:p>
    <w:p w:rsidR="00F201E2" w:rsidRDefault="00F201E2">
      <w:pPr>
        <w:jc w:val="center"/>
        <w:rPr>
          <w:b/>
          <w:sz w:val="28"/>
          <w:lang/>
        </w:rPr>
      </w:pPr>
    </w:p>
    <w:p w:rsidR="00F201E2" w:rsidRDefault="00F201E2">
      <w:pPr>
        <w:pStyle w:val="Nagwek1"/>
        <w:jc w:val="center"/>
        <w:rPr>
          <w:sz w:val="28"/>
          <w:lang/>
        </w:rPr>
      </w:pPr>
      <w:r>
        <w:rPr>
          <w:b w:val="0"/>
          <w:sz w:val="28"/>
          <w:lang/>
        </w:rPr>
        <w:t>Kryteria oceny i wyboru oferty</w:t>
      </w:r>
    </w:p>
    <w:p w:rsidR="00F201E2" w:rsidRDefault="00F201E2">
      <w:pPr>
        <w:jc w:val="center"/>
        <w:rPr>
          <w:b/>
          <w:sz w:val="28"/>
          <w:lang/>
        </w:rPr>
      </w:pPr>
    </w:p>
    <w:p w:rsidR="00F201E2" w:rsidRDefault="00F201E2">
      <w:pPr>
        <w:jc w:val="center"/>
        <w:rPr>
          <w:b/>
          <w:sz w:val="28"/>
          <w:lang/>
        </w:rPr>
      </w:pPr>
    </w:p>
    <w:p w:rsidR="00F201E2" w:rsidRDefault="00F201E2">
      <w:pPr>
        <w:numPr>
          <w:ilvl w:val="2"/>
          <w:numId w:val="11"/>
        </w:numPr>
        <w:tabs>
          <w:tab w:val="left" w:pos="-5812"/>
        </w:tabs>
        <w:spacing w:before="120"/>
        <w:ind w:left="426" w:hanging="142"/>
        <w:jc w:val="both"/>
        <w:rPr>
          <w:lang/>
        </w:rPr>
      </w:pPr>
      <w:r>
        <w:rPr>
          <w:lang/>
        </w:rPr>
        <w:t>Zgodnie z postanowieniem art. 2, pkt. 5 u. prawo zamówień publicznych, kryterium wyboru ofert będzie:</w:t>
      </w:r>
    </w:p>
    <w:p w:rsidR="00F201E2" w:rsidRDefault="00F201E2">
      <w:pPr>
        <w:numPr>
          <w:ilvl w:val="0"/>
          <w:numId w:val="4"/>
        </w:numPr>
        <w:tabs>
          <w:tab w:val="left" w:pos="2160"/>
        </w:tabs>
        <w:spacing w:before="120"/>
        <w:ind w:left="720"/>
        <w:rPr>
          <w:lang/>
        </w:rPr>
      </w:pPr>
      <w:r>
        <w:rPr>
          <w:lang/>
        </w:rPr>
        <w:t xml:space="preserve">Cena (koszt) </w:t>
      </w:r>
      <w:r w:rsidR="009224E8">
        <w:rPr>
          <w:lang/>
        </w:rPr>
        <w:t>78</w:t>
      </w:r>
      <w:r>
        <w:rPr>
          <w:lang/>
        </w:rPr>
        <w:t xml:space="preserve"> %</w:t>
      </w:r>
    </w:p>
    <w:p w:rsidR="00F201E2" w:rsidRDefault="00232BCB">
      <w:pPr>
        <w:numPr>
          <w:ilvl w:val="0"/>
          <w:numId w:val="4"/>
        </w:numPr>
        <w:tabs>
          <w:tab w:val="left" w:pos="2160"/>
        </w:tabs>
        <w:spacing w:before="120"/>
        <w:ind w:left="720"/>
        <w:rPr>
          <w:lang/>
        </w:rPr>
      </w:pPr>
      <w:r>
        <w:rPr>
          <w:lang/>
        </w:rPr>
        <w:t>Wyposażenie opcjonalne</w:t>
      </w:r>
      <w:r w:rsidR="00FA660C">
        <w:rPr>
          <w:lang/>
        </w:rPr>
        <w:t xml:space="preserve"> 22</w:t>
      </w:r>
      <w:r w:rsidR="00F201E2">
        <w:rPr>
          <w:lang/>
        </w:rPr>
        <w:t>%</w:t>
      </w:r>
    </w:p>
    <w:p w:rsidR="00586060" w:rsidRDefault="00586060" w:rsidP="00586060">
      <w:pPr>
        <w:tabs>
          <w:tab w:val="left" w:pos="2160"/>
        </w:tabs>
        <w:spacing w:before="120"/>
        <w:rPr>
          <w:lang/>
        </w:rPr>
      </w:pPr>
    </w:p>
    <w:p w:rsidR="00F201E2" w:rsidRDefault="00586060">
      <w:pPr>
        <w:spacing w:before="120"/>
        <w:ind w:left="708"/>
        <w:jc w:val="both"/>
        <w:rPr>
          <w:b/>
          <w:lang/>
        </w:rPr>
      </w:pPr>
      <w:r>
        <w:rPr>
          <w:lang/>
        </w:rPr>
        <w:t xml:space="preserve">Ad 1) </w:t>
      </w:r>
      <w:r w:rsidR="00F201E2">
        <w:rPr>
          <w:lang/>
        </w:rPr>
        <w:t>Oferta z najniższym wynagrodzeniem netto otrzyma 100 punktów. Pozostałe oferty otrzymają ocenę wg formuły:</w:t>
      </w:r>
    </w:p>
    <w:p w:rsidR="00F201E2" w:rsidRDefault="00F201E2">
      <w:pPr>
        <w:spacing w:before="120"/>
        <w:ind w:left="2124"/>
        <w:rPr>
          <w:b/>
          <w:lang/>
        </w:rPr>
      </w:pPr>
      <w:r>
        <w:rPr>
          <w:b/>
          <w:lang/>
        </w:rPr>
        <w:t>C</w:t>
      </w:r>
      <w:r>
        <w:rPr>
          <w:b/>
          <w:sz w:val="20"/>
          <w:vertAlign w:val="subscript"/>
          <w:lang/>
        </w:rPr>
        <w:t>no</w:t>
      </w:r>
      <w:r>
        <w:rPr>
          <w:b/>
          <w:u w:val="single"/>
          <w:lang/>
        </w:rPr>
        <w:t xml:space="preserve"> </w:t>
      </w:r>
      <w:r>
        <w:rPr>
          <w:b/>
          <w:lang/>
        </w:rPr>
        <w:t xml:space="preserve"> </w:t>
      </w:r>
    </w:p>
    <w:p w:rsidR="00F201E2" w:rsidRDefault="00F201E2">
      <w:pPr>
        <w:ind w:left="2126"/>
        <w:rPr>
          <w:lang/>
        </w:rPr>
      </w:pPr>
      <w:r>
        <w:rPr>
          <w:b/>
          <w:lang/>
        </w:rPr>
        <w:t xml:space="preserve">------- </w:t>
      </w:r>
      <w:r>
        <w:rPr>
          <w:lang/>
        </w:rPr>
        <w:t xml:space="preserve">x </w:t>
      </w:r>
      <w:r w:rsidR="00DA1DD2">
        <w:rPr>
          <w:lang/>
        </w:rPr>
        <w:t>78</w:t>
      </w:r>
      <w:r>
        <w:rPr>
          <w:lang/>
        </w:rPr>
        <w:t xml:space="preserve"> %. = ......................... pkt (</w:t>
      </w:r>
      <w:r>
        <w:rPr>
          <w:sz w:val="22"/>
          <w:szCs w:val="22"/>
          <w:lang/>
        </w:rPr>
        <w:t>z dokładnością do 2 miejsc po przecinku</w:t>
      </w:r>
      <w:r>
        <w:rPr>
          <w:lang/>
        </w:rPr>
        <w:t>)</w:t>
      </w:r>
    </w:p>
    <w:p w:rsidR="00F201E2" w:rsidRDefault="00F201E2">
      <w:pPr>
        <w:spacing w:before="120"/>
        <w:ind w:left="2124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nk</w:t>
      </w:r>
    </w:p>
    <w:p w:rsidR="00F201E2" w:rsidRDefault="00F201E2">
      <w:pPr>
        <w:spacing w:before="120"/>
        <w:ind w:left="2124"/>
        <w:rPr>
          <w:lang/>
        </w:rPr>
      </w:pPr>
      <w:r>
        <w:rPr>
          <w:lang/>
        </w:rPr>
        <w:t>gdzie:</w:t>
      </w:r>
    </w:p>
    <w:p w:rsidR="00F201E2" w:rsidRDefault="00F201E2">
      <w:pPr>
        <w:ind w:left="2124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no</w:t>
      </w:r>
      <w:r>
        <w:rPr>
          <w:lang/>
        </w:rPr>
        <w:t xml:space="preserve"> - cena najkorzystniejszej oferty,</w:t>
      </w:r>
    </w:p>
    <w:p w:rsidR="00F201E2" w:rsidRDefault="00F201E2">
      <w:pPr>
        <w:pStyle w:val="Tekstpodstawowywcity"/>
        <w:ind w:left="1416" w:firstLine="708"/>
        <w:jc w:val="both"/>
        <w:rPr>
          <w:lang/>
        </w:rPr>
      </w:pPr>
      <w:r>
        <w:rPr>
          <w:lang/>
        </w:rPr>
        <w:t>C</w:t>
      </w:r>
      <w:r>
        <w:rPr>
          <w:sz w:val="20"/>
          <w:vertAlign w:val="subscript"/>
          <w:lang/>
        </w:rPr>
        <w:t>nk</w:t>
      </w:r>
      <w:r>
        <w:rPr>
          <w:lang/>
        </w:rPr>
        <w:t xml:space="preserve"> - cena kolejnej oferty ocenianej,</w:t>
      </w:r>
    </w:p>
    <w:p w:rsidR="00232BCB" w:rsidRDefault="00232BCB">
      <w:pPr>
        <w:pStyle w:val="Tekstpodstawowywcity"/>
        <w:ind w:left="1416" w:firstLine="708"/>
        <w:jc w:val="both"/>
        <w:rPr>
          <w:lang/>
        </w:rPr>
      </w:pPr>
    </w:p>
    <w:p w:rsidR="00586060" w:rsidRDefault="00586060" w:rsidP="00586060">
      <w:pPr>
        <w:pStyle w:val="Tekstpodstawowywcity"/>
        <w:ind w:left="709" w:firstLine="142"/>
        <w:jc w:val="both"/>
        <w:rPr>
          <w:lang/>
        </w:rPr>
      </w:pPr>
      <w:r>
        <w:rPr>
          <w:lang/>
        </w:rPr>
        <w:t>Ad 2) wyposażenie opcjonalne</w:t>
      </w:r>
    </w:p>
    <w:p w:rsidR="00232BCB" w:rsidRDefault="00232BCB">
      <w:pPr>
        <w:pStyle w:val="Tekstpodstawowywcity"/>
        <w:ind w:left="1416" w:firstLine="708"/>
        <w:jc w:val="both"/>
        <w:rPr>
          <w:lang/>
        </w:rPr>
      </w:pP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Tempomat</w:t>
      </w:r>
      <w:r>
        <w:rPr>
          <w:bCs/>
          <w:szCs w:val="24"/>
        </w:rPr>
        <w:t xml:space="preserve"> – 3 </w:t>
      </w:r>
      <w:r>
        <w:rPr>
          <w:lang/>
        </w:rPr>
        <w:t>pkt</w:t>
      </w: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ogrzewana przednia szyba</w:t>
      </w:r>
      <w:r>
        <w:rPr>
          <w:bCs/>
          <w:szCs w:val="24"/>
        </w:rPr>
        <w:t xml:space="preserve"> - </w:t>
      </w:r>
      <w:r w:rsidR="009224E8">
        <w:rPr>
          <w:bCs/>
          <w:szCs w:val="24"/>
        </w:rPr>
        <w:t>4</w:t>
      </w:r>
      <w:r w:rsidRPr="00586060">
        <w:rPr>
          <w:lang/>
        </w:rPr>
        <w:t xml:space="preserve"> </w:t>
      </w:r>
      <w:r>
        <w:rPr>
          <w:lang/>
        </w:rPr>
        <w:t>pkt</w:t>
      </w: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dogrzewacz PTC</w:t>
      </w:r>
      <w:r>
        <w:rPr>
          <w:bCs/>
          <w:szCs w:val="24"/>
        </w:rPr>
        <w:t xml:space="preserve"> – 3 </w:t>
      </w:r>
      <w:r>
        <w:rPr>
          <w:lang/>
        </w:rPr>
        <w:t>pkt</w:t>
      </w: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doświetlanie zakrętów</w:t>
      </w:r>
      <w:r>
        <w:rPr>
          <w:bCs/>
          <w:szCs w:val="24"/>
        </w:rPr>
        <w:t xml:space="preserve"> – </w:t>
      </w:r>
      <w:r w:rsidR="009224E8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>
        <w:rPr>
          <w:lang/>
        </w:rPr>
        <w:t>pkt</w:t>
      </w: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wielofunkcyjna kierownica</w:t>
      </w:r>
      <w:r>
        <w:rPr>
          <w:bCs/>
          <w:szCs w:val="24"/>
        </w:rPr>
        <w:t xml:space="preserve"> – </w:t>
      </w:r>
      <w:r w:rsidR="009224E8">
        <w:rPr>
          <w:bCs/>
          <w:szCs w:val="24"/>
        </w:rPr>
        <w:t>5</w:t>
      </w:r>
      <w:r>
        <w:rPr>
          <w:bCs/>
          <w:szCs w:val="24"/>
        </w:rPr>
        <w:t xml:space="preserve"> </w:t>
      </w:r>
      <w:r>
        <w:rPr>
          <w:lang/>
        </w:rPr>
        <w:t>pkt</w:t>
      </w:r>
    </w:p>
    <w:p w:rsidR="00586060" w:rsidRPr="00C8490A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lodówka w schowku</w:t>
      </w:r>
      <w:r>
        <w:rPr>
          <w:bCs/>
          <w:szCs w:val="24"/>
        </w:rPr>
        <w:t xml:space="preserve"> – </w:t>
      </w:r>
      <w:r w:rsidR="009224E8">
        <w:rPr>
          <w:bCs/>
          <w:szCs w:val="24"/>
        </w:rPr>
        <w:t>5</w:t>
      </w:r>
      <w:r>
        <w:rPr>
          <w:bCs/>
          <w:szCs w:val="24"/>
        </w:rPr>
        <w:t xml:space="preserve"> </w:t>
      </w:r>
      <w:r>
        <w:rPr>
          <w:lang/>
        </w:rPr>
        <w:t>pkt</w:t>
      </w:r>
    </w:p>
    <w:p w:rsidR="00586060" w:rsidRPr="00B01274" w:rsidRDefault="00586060" w:rsidP="00586060">
      <w:pPr>
        <w:numPr>
          <w:ilvl w:val="0"/>
          <w:numId w:val="36"/>
        </w:numPr>
        <w:shd w:val="clear" w:color="auto" w:fill="FFFFFF"/>
        <w:suppressAutoHyphens w:val="0"/>
        <w:spacing w:line="360" w:lineRule="auto"/>
        <w:ind w:right="23"/>
        <w:jc w:val="both"/>
        <w:rPr>
          <w:bCs/>
          <w:szCs w:val="24"/>
        </w:rPr>
      </w:pPr>
      <w:r w:rsidRPr="00C8490A">
        <w:rPr>
          <w:bCs/>
          <w:szCs w:val="24"/>
        </w:rPr>
        <w:t>gniazda USB dla każdego pasażera</w:t>
      </w:r>
      <w:r>
        <w:rPr>
          <w:bCs/>
          <w:szCs w:val="24"/>
        </w:rPr>
        <w:t xml:space="preserve"> – </w:t>
      </w:r>
      <w:r w:rsidR="009224E8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>
        <w:rPr>
          <w:lang/>
        </w:rPr>
        <w:t>pkt</w:t>
      </w:r>
      <w:r>
        <w:rPr>
          <w:bCs/>
          <w:szCs w:val="24"/>
        </w:rPr>
        <w:t xml:space="preserve"> </w:t>
      </w:r>
    </w:p>
    <w:p w:rsidR="00F201E2" w:rsidRDefault="00F201E2">
      <w:pPr>
        <w:pStyle w:val="Tekstpodstawowywcity"/>
        <w:spacing w:before="120"/>
        <w:ind w:firstLine="0"/>
        <w:jc w:val="both"/>
        <w:rPr>
          <w:lang/>
        </w:rPr>
      </w:pPr>
    </w:p>
    <w:p w:rsidR="00F201E2" w:rsidRDefault="00F201E2">
      <w:pPr>
        <w:pStyle w:val="Tekstpodstawowywcity"/>
        <w:numPr>
          <w:ilvl w:val="0"/>
          <w:numId w:val="11"/>
        </w:numPr>
        <w:tabs>
          <w:tab w:val="left" w:pos="1080"/>
        </w:tabs>
        <w:spacing w:before="120"/>
        <w:jc w:val="both"/>
        <w:rPr>
          <w:b/>
          <w:lang/>
        </w:rPr>
      </w:pPr>
      <w:r>
        <w:rPr>
          <w:lang/>
        </w:rPr>
        <w:t>Zamawiający wybierze na realizatora przedmiotu umowy tego Oferenta, którego oferta jest zgodna z wymaganiami dokumentów przetargowych, posiada wymagane kwalifikacje techniczne i spełnia kryteria ekonomiczne, przyjmuje wszystkie warunki Zamawiającego oraz przedłoży najkorzystniejszą cenowo ofertę.</w:t>
      </w:r>
    </w:p>
    <w:p w:rsidR="00F201E2" w:rsidRDefault="00F201E2">
      <w:pPr>
        <w:pageBreakBefore/>
        <w:snapToGrid w:val="0"/>
        <w:jc w:val="right"/>
        <w:rPr>
          <w:sz w:val="20"/>
        </w:rPr>
      </w:pPr>
      <w:r>
        <w:rPr>
          <w:b/>
          <w:lang/>
        </w:rPr>
        <w:lastRenderedPageBreak/>
        <w:t>Załącznik nr 4 SIWZ</w:t>
      </w:r>
    </w:p>
    <w:p w:rsidR="00F201E2" w:rsidRDefault="00F201E2">
      <w:pPr>
        <w:jc w:val="center"/>
        <w:rPr>
          <w:i/>
        </w:rPr>
      </w:pPr>
      <w:r>
        <w:rPr>
          <w:sz w:val="20"/>
        </w:rPr>
        <w:t>(wzór oferty)</w:t>
      </w:r>
    </w:p>
    <w:p w:rsidR="00F201E2" w:rsidRDefault="00F201E2">
      <w:pPr>
        <w:rPr>
          <w:sz w:val="20"/>
        </w:rPr>
      </w:pPr>
      <w:r>
        <w:rPr>
          <w:i/>
        </w:rPr>
        <w:t xml:space="preserve"> (pieczęć wykonawcy)</w:t>
      </w:r>
    </w:p>
    <w:p w:rsidR="00F201E2" w:rsidRDefault="00F201E2">
      <w:pPr>
        <w:rPr>
          <w:sz w:val="20"/>
        </w:rPr>
      </w:pPr>
    </w:p>
    <w:p w:rsidR="00F201E2" w:rsidRDefault="00F201E2">
      <w:pPr>
        <w:pStyle w:val="Nagwek1"/>
        <w:jc w:val="center"/>
      </w:pPr>
      <w:r>
        <w:rPr>
          <w:b w:val="0"/>
          <w:bCs/>
        </w:rPr>
        <w:t>OFERTA</w:t>
      </w:r>
    </w:p>
    <w:p w:rsidR="009224E8" w:rsidRDefault="009224E8">
      <w:pPr>
        <w:ind w:left="5664"/>
      </w:pPr>
    </w:p>
    <w:p w:rsidR="00F201E2" w:rsidRDefault="00586060" w:rsidP="009224E8">
      <w:pPr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SANUS Szpital Specjalistyczny Sp. z o.o.</w:t>
      </w:r>
    </w:p>
    <w:p w:rsidR="00F201E2" w:rsidRDefault="00F201E2" w:rsidP="009224E8">
      <w:pPr>
        <w:ind w:left="5103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Wojska Polskiego 5</w:t>
      </w:r>
    </w:p>
    <w:p w:rsidR="00F201E2" w:rsidRDefault="00F201E2" w:rsidP="009224E8">
      <w:pPr>
        <w:ind w:left="510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37-450 Stalowa Wola</w:t>
      </w:r>
    </w:p>
    <w:p w:rsidR="00F201E2" w:rsidRDefault="00F201E2">
      <w:pPr>
        <w:rPr>
          <w:b/>
          <w:sz w:val="26"/>
          <w:szCs w:val="26"/>
          <w:u w:val="single"/>
        </w:rPr>
      </w:pPr>
    </w:p>
    <w:p w:rsidR="00F201E2" w:rsidRDefault="00F201E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Nazwa wykonawcy:</w:t>
      </w:r>
      <w:r>
        <w:rPr>
          <w:b/>
          <w:sz w:val="26"/>
          <w:szCs w:val="26"/>
        </w:rPr>
        <w:t xml:space="preserve"> ......................................................................................................</w:t>
      </w:r>
    </w:p>
    <w:p w:rsidR="00F201E2" w:rsidRDefault="00F201E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Siedziba wykonawcy:</w:t>
      </w:r>
      <w:r>
        <w:rPr>
          <w:b/>
          <w:sz w:val="26"/>
          <w:szCs w:val="26"/>
        </w:rPr>
        <w:t>....................................................................................................</w:t>
      </w:r>
    </w:p>
    <w:p w:rsidR="00F201E2" w:rsidRDefault="00F201E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Nr tel i fax wykonawcy:</w:t>
      </w:r>
      <w:r>
        <w:rPr>
          <w:b/>
          <w:sz w:val="26"/>
          <w:szCs w:val="26"/>
        </w:rPr>
        <w:t xml:space="preserve"> ...............................................................................................</w:t>
      </w:r>
    </w:p>
    <w:p w:rsidR="00F201E2" w:rsidRDefault="00F201E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REGON wykonawcy:</w:t>
      </w:r>
      <w:r>
        <w:rPr>
          <w:b/>
          <w:sz w:val="26"/>
          <w:szCs w:val="26"/>
        </w:rPr>
        <w:t>....................................................................................................</w:t>
      </w:r>
    </w:p>
    <w:p w:rsidR="00F201E2" w:rsidRDefault="00F201E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NIP wykonawcy: </w:t>
      </w:r>
      <w:r>
        <w:rPr>
          <w:b/>
          <w:sz w:val="26"/>
          <w:szCs w:val="26"/>
        </w:rPr>
        <w:t>...........................................................................................................</w:t>
      </w:r>
    </w:p>
    <w:p w:rsidR="00F201E2" w:rsidRDefault="00F201E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Osoba do kontaktu z zamawiającym:</w:t>
      </w:r>
      <w:r>
        <w:rPr>
          <w:b/>
          <w:sz w:val="26"/>
          <w:szCs w:val="26"/>
        </w:rPr>
        <w:t>………………………………………………..</w:t>
      </w:r>
    </w:p>
    <w:p w:rsidR="00F201E2" w:rsidRDefault="00F201E2">
      <w:pPr>
        <w:rPr>
          <w:b/>
          <w:sz w:val="26"/>
          <w:szCs w:val="26"/>
        </w:rPr>
      </w:pPr>
      <w:r>
        <w:rPr>
          <w:b/>
          <w:sz w:val="26"/>
          <w:szCs w:val="26"/>
        </w:rPr>
        <w:t>Nr tel……………………………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e-mail…………………………………….</w:t>
      </w:r>
    </w:p>
    <w:p w:rsidR="00F201E2" w:rsidRDefault="00F201E2">
      <w:pPr>
        <w:ind w:left="2832" w:firstLine="708"/>
        <w:jc w:val="center"/>
        <w:rPr>
          <w:b/>
          <w:sz w:val="26"/>
          <w:szCs w:val="26"/>
        </w:rPr>
      </w:pPr>
    </w:p>
    <w:p w:rsidR="00F201E2" w:rsidRDefault="00F201E2">
      <w:pPr>
        <w:ind w:left="2832" w:firstLine="708"/>
        <w:jc w:val="center"/>
        <w:rPr>
          <w:b/>
          <w:sz w:val="26"/>
          <w:szCs w:val="26"/>
        </w:rPr>
      </w:pPr>
    </w:p>
    <w:p w:rsidR="00F201E2" w:rsidRDefault="00F201E2">
      <w:pPr>
        <w:pStyle w:val="Tekstpodstawowy"/>
        <w:ind w:firstLine="709"/>
        <w:jc w:val="left"/>
        <w:rPr>
          <w:lang/>
        </w:rPr>
      </w:pPr>
    </w:p>
    <w:p w:rsidR="00F201E2" w:rsidRDefault="00F201E2">
      <w:pPr>
        <w:rPr>
          <w:b/>
          <w:bCs/>
          <w:i/>
          <w:szCs w:val="24"/>
          <w:lang/>
        </w:rPr>
      </w:pPr>
      <w:r>
        <w:rPr>
          <w:lang/>
        </w:rPr>
        <w:t>Nawiązując do ogłoszenia o przetargu nieograniczonym na:</w:t>
      </w:r>
    </w:p>
    <w:p w:rsidR="00F201E2" w:rsidRDefault="0043784B">
      <w:pPr>
        <w:suppressAutoHyphens w:val="0"/>
        <w:rPr>
          <w:lang/>
        </w:rPr>
      </w:pPr>
      <w:r w:rsidRPr="000813E0">
        <w:rPr>
          <w:b/>
          <w:bCs/>
          <w:szCs w:val="24"/>
          <w:lang/>
        </w:rPr>
        <w:t>Dostawa Autobusu w konfiguracji 22 + 1+ 1 co najmniej jedno miejsce na wózek (po demontażu części foteli)</w:t>
      </w:r>
      <w:r>
        <w:rPr>
          <w:b/>
          <w:bCs/>
          <w:szCs w:val="24"/>
          <w:lang/>
        </w:rPr>
        <w:t xml:space="preserve">. </w:t>
      </w:r>
      <w:r w:rsidRPr="000813E0">
        <w:rPr>
          <w:b/>
          <w:bCs/>
          <w:szCs w:val="24"/>
          <w:lang/>
        </w:rPr>
        <w:t>Autobus przystosowany do przewozu osób niepełnosprawnych - z najazdami do wprowadzania wózków</w:t>
      </w:r>
      <w:r w:rsidR="00F201E2">
        <w:rPr>
          <w:b/>
          <w:bCs/>
          <w:i/>
          <w:szCs w:val="24"/>
          <w:lang/>
        </w:rPr>
        <w:t>.</w:t>
      </w:r>
    </w:p>
    <w:p w:rsidR="00F201E2" w:rsidRDefault="00F201E2">
      <w:pPr>
        <w:rPr>
          <w:lang/>
        </w:rPr>
      </w:pPr>
      <w:r>
        <w:rPr>
          <w:lang/>
        </w:rPr>
        <w:t>oferujemy wykonanie zamówienia zgodnie z wymogami opisu przedmiotu zamówienia i specyfikacją istotnych warunków zamówienia za cenę:</w:t>
      </w:r>
    </w:p>
    <w:p w:rsidR="00F201E2" w:rsidRDefault="00F201E2">
      <w:pPr>
        <w:rPr>
          <w:lang/>
        </w:rPr>
      </w:pPr>
    </w:p>
    <w:p w:rsidR="00F201E2" w:rsidRDefault="00315D2B">
      <w:pPr>
        <w:numPr>
          <w:ilvl w:val="1"/>
          <w:numId w:val="11"/>
        </w:numPr>
        <w:snapToGrid w:val="0"/>
        <w:jc w:val="both"/>
        <w:rPr>
          <w:szCs w:val="24"/>
          <w:lang/>
        </w:rPr>
      </w:pPr>
      <w:r w:rsidRPr="000813E0">
        <w:rPr>
          <w:b/>
          <w:bCs/>
          <w:szCs w:val="24"/>
          <w:lang/>
        </w:rPr>
        <w:t>Dostawa Autobusu w konfiguracji 22 + 1+ 1 co najmniej jedno miejsce na wózek (po demontażu części foteli)</w:t>
      </w:r>
      <w:r>
        <w:rPr>
          <w:b/>
          <w:bCs/>
          <w:szCs w:val="24"/>
          <w:lang/>
        </w:rPr>
        <w:t xml:space="preserve">. </w:t>
      </w:r>
      <w:r w:rsidRPr="000813E0">
        <w:rPr>
          <w:b/>
          <w:bCs/>
          <w:szCs w:val="24"/>
          <w:lang/>
        </w:rPr>
        <w:t>Autobus przystosowany do przewozu osób niepełnosprawnych - z najazdami do wprowadzania wózków</w:t>
      </w:r>
      <w:r>
        <w:rPr>
          <w:szCs w:val="24"/>
          <w:lang/>
        </w:rPr>
        <w:t xml:space="preserve"> </w:t>
      </w:r>
      <w:r w:rsidR="00F201E2">
        <w:rPr>
          <w:szCs w:val="24"/>
          <w:lang/>
        </w:rPr>
        <w:t>wyprodukowanego w roku 20</w:t>
      </w:r>
      <w:r>
        <w:rPr>
          <w:szCs w:val="24"/>
          <w:lang/>
        </w:rPr>
        <w:t>2</w:t>
      </w:r>
      <w:r w:rsidR="00F201E2">
        <w:rPr>
          <w:szCs w:val="24"/>
          <w:lang/>
        </w:rPr>
        <w:t>1 lub 20</w:t>
      </w:r>
      <w:r>
        <w:rPr>
          <w:szCs w:val="24"/>
          <w:lang/>
        </w:rPr>
        <w:t>2</w:t>
      </w:r>
      <w:r w:rsidR="00F201E2">
        <w:rPr>
          <w:szCs w:val="24"/>
          <w:lang/>
        </w:rPr>
        <w:t>2, zgodnego z opisem zawartym w załączniku nr 1 do SIWZ – szczegółowym opisie przedmiotu zamówienia</w:t>
      </w:r>
    </w:p>
    <w:p w:rsidR="00F201E2" w:rsidRDefault="00F201E2">
      <w:pPr>
        <w:snapToGrid w:val="0"/>
        <w:jc w:val="both"/>
        <w:rPr>
          <w:szCs w:val="24"/>
          <w:lang/>
        </w:rPr>
      </w:pPr>
    </w:p>
    <w:p w:rsidR="00F201E2" w:rsidRDefault="00315D2B">
      <w:pPr>
        <w:rPr>
          <w:lang/>
        </w:rPr>
      </w:pPr>
      <w:r>
        <w:rPr>
          <w:lang/>
        </w:rPr>
        <w:t xml:space="preserve"> </w:t>
      </w:r>
    </w:p>
    <w:p w:rsidR="00F201E2" w:rsidRDefault="00F201E2">
      <w:pPr>
        <w:numPr>
          <w:ilvl w:val="1"/>
          <w:numId w:val="26"/>
        </w:numPr>
        <w:rPr>
          <w:lang/>
        </w:rPr>
      </w:pPr>
      <w:r>
        <w:rPr>
          <w:lang/>
        </w:rPr>
        <w:t>Cena (koszt) brutto .............................. PLN                                                       (słownie: ......................................................................................................................).</w:t>
      </w:r>
    </w:p>
    <w:p w:rsidR="00F201E2" w:rsidRDefault="00F201E2">
      <w:pPr>
        <w:numPr>
          <w:ilvl w:val="1"/>
          <w:numId w:val="26"/>
        </w:numPr>
        <w:rPr>
          <w:lang/>
        </w:rPr>
      </w:pPr>
      <w:r>
        <w:rPr>
          <w:lang/>
        </w:rPr>
        <w:t>W tym podatek VAT w wysokości .................... PLN / .................. %</w:t>
      </w:r>
    </w:p>
    <w:p w:rsidR="00F201E2" w:rsidRDefault="00F201E2">
      <w:pPr>
        <w:rPr>
          <w:lang/>
        </w:rPr>
      </w:pPr>
    </w:p>
    <w:p w:rsidR="00F201E2" w:rsidRDefault="00F201E2">
      <w:pPr>
        <w:rPr>
          <w:lang/>
        </w:rPr>
      </w:pPr>
      <w:r>
        <w:rPr>
          <w:lang/>
        </w:rPr>
        <w:t>•</w:t>
      </w:r>
      <w:r>
        <w:rPr>
          <w:lang/>
        </w:rPr>
        <w:tab/>
        <w:t>Typ i marka samochodu: ......................................................................................</w:t>
      </w:r>
    </w:p>
    <w:p w:rsidR="00F201E2" w:rsidRDefault="00F201E2">
      <w:pPr>
        <w:rPr>
          <w:lang/>
        </w:rPr>
      </w:pPr>
      <w:r>
        <w:rPr>
          <w:lang/>
        </w:rPr>
        <w:t>•</w:t>
      </w:r>
      <w:r>
        <w:rPr>
          <w:lang/>
        </w:rPr>
        <w:tab/>
        <w:t>Rodzaj i pojemność silnika: .................................................................................</w:t>
      </w:r>
    </w:p>
    <w:p w:rsidR="00F201E2" w:rsidRDefault="00F201E2">
      <w:pPr>
        <w:rPr>
          <w:lang/>
        </w:rPr>
      </w:pPr>
      <w:r>
        <w:rPr>
          <w:lang/>
        </w:rPr>
        <w:t>•</w:t>
      </w:r>
      <w:r>
        <w:rPr>
          <w:lang/>
        </w:rPr>
        <w:tab/>
        <w:t>Inne informacje dotyczące samochodu:</w:t>
      </w:r>
    </w:p>
    <w:p w:rsidR="00F201E2" w:rsidRDefault="00F201E2">
      <w:pPr>
        <w:rPr>
          <w:lang/>
        </w:rPr>
      </w:pPr>
      <w:r>
        <w:rPr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1E2" w:rsidRDefault="00F201E2">
      <w:pPr>
        <w:rPr>
          <w:lang/>
        </w:rPr>
      </w:pPr>
    </w:p>
    <w:p w:rsidR="00F201E2" w:rsidRDefault="00F201E2">
      <w:pPr>
        <w:numPr>
          <w:ilvl w:val="0"/>
          <w:numId w:val="26"/>
        </w:numPr>
        <w:rPr>
          <w:lang/>
        </w:rPr>
      </w:pPr>
      <w:r>
        <w:rPr>
          <w:lang/>
        </w:rPr>
        <w:t>Potwierdzamy zapoznanie się ze specyfikacją istotnych warunków zamówienia i nie wnosimy do niej zastrzeżeń oraz otrzymanie od zamawiającego niezbędnych informacji do przygotowania oferty.</w:t>
      </w:r>
    </w:p>
    <w:p w:rsidR="00F201E2" w:rsidRDefault="00F201E2">
      <w:pPr>
        <w:numPr>
          <w:ilvl w:val="0"/>
          <w:numId w:val="26"/>
        </w:numPr>
        <w:rPr>
          <w:lang/>
        </w:rPr>
      </w:pPr>
      <w:r>
        <w:rPr>
          <w:lang/>
        </w:rPr>
        <w:lastRenderedPageBreak/>
        <w:t>Oświadczamy, że uważamy się za związanych niniejszą ofertą przez czas wskazany w specyfikacji istotnych warunków zamówienia, tj. przez 30 dni od upływu terminu składania ofert.</w:t>
      </w:r>
    </w:p>
    <w:p w:rsidR="00F201E2" w:rsidRDefault="00F201E2">
      <w:pPr>
        <w:numPr>
          <w:ilvl w:val="0"/>
          <w:numId w:val="26"/>
        </w:numPr>
        <w:rPr>
          <w:lang/>
        </w:rPr>
      </w:pPr>
      <w:r>
        <w:rPr>
          <w:lang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miejscu i terminie wyznaczonym przez zamawiającego.</w:t>
      </w:r>
    </w:p>
    <w:p w:rsidR="00F201E2" w:rsidRDefault="00F201E2">
      <w:pPr>
        <w:numPr>
          <w:ilvl w:val="0"/>
          <w:numId w:val="26"/>
        </w:numPr>
        <w:rPr>
          <w:lang/>
        </w:rPr>
      </w:pPr>
      <w:r>
        <w:rPr>
          <w:lang/>
        </w:rPr>
        <w:t>Zobowiązujemy się wykonać zamówienie w terminie określonym w specyfikacji istotnych warunków zamówienia.</w:t>
      </w:r>
    </w:p>
    <w:p w:rsidR="00F201E2" w:rsidRDefault="00F201E2">
      <w:pPr>
        <w:rPr>
          <w:lang/>
        </w:rPr>
      </w:pPr>
      <w:r>
        <w:rPr>
          <w:lang/>
        </w:rPr>
        <w:t xml:space="preserve">Do niniejszej oferty załączamy: </w:t>
      </w:r>
      <w:r>
        <w:rPr>
          <w:b/>
          <w:lang/>
        </w:rPr>
        <w:t>dokumenty wymagane od oferenta wyszczególnione w Specyfikacji Istotnych Warunków Zamówienia, tj.: (należy sporządzić wykaz załączonych do oferty oświadczeń i dokumentów):</w:t>
      </w:r>
    </w:p>
    <w:p w:rsidR="00F201E2" w:rsidRDefault="00F201E2">
      <w:pPr>
        <w:rPr>
          <w:lang/>
        </w:rPr>
      </w:pPr>
    </w:p>
    <w:p w:rsidR="00F201E2" w:rsidRDefault="00DA1DD2">
      <w:pPr>
        <w:numPr>
          <w:ilvl w:val="0"/>
          <w:numId w:val="29"/>
        </w:numPr>
        <w:rPr>
          <w:lang/>
        </w:rPr>
      </w:pPr>
      <w:r w:rsidRPr="00DA1DD2">
        <w:rPr>
          <w:lang/>
        </w:rPr>
        <w:t>Załącznik nr 6 SIWZ</w:t>
      </w:r>
    </w:p>
    <w:p w:rsidR="00DA1DD2" w:rsidRPr="00DA1DD2" w:rsidRDefault="00DA1DD2">
      <w:pPr>
        <w:numPr>
          <w:ilvl w:val="0"/>
          <w:numId w:val="29"/>
        </w:numPr>
        <w:rPr>
          <w:lang/>
        </w:rPr>
      </w:pPr>
      <w:r w:rsidRPr="00DA1DD2">
        <w:rPr>
          <w:lang/>
        </w:rPr>
        <w:t xml:space="preserve">Załącznik nr 5 SIWZ </w:t>
      </w:r>
    </w:p>
    <w:p w:rsidR="00F201E2" w:rsidRDefault="00F201E2">
      <w:pPr>
        <w:numPr>
          <w:ilvl w:val="0"/>
          <w:numId w:val="29"/>
        </w:numPr>
        <w:rPr>
          <w:lang/>
        </w:rPr>
      </w:pPr>
      <w:r>
        <w:rPr>
          <w:lang/>
        </w:rPr>
        <w:t>……………………………………………………………………………</w:t>
      </w:r>
      <w:r w:rsidR="00DA1DD2">
        <w:rPr>
          <w:lang/>
        </w:rPr>
        <w:t>..</w:t>
      </w:r>
    </w:p>
    <w:p w:rsidR="00F201E2" w:rsidRDefault="00F201E2">
      <w:pPr>
        <w:rPr>
          <w:lang/>
        </w:rPr>
      </w:pPr>
    </w:p>
    <w:p w:rsidR="00F201E2" w:rsidRDefault="00F201E2">
      <w:pPr>
        <w:rPr>
          <w:lang/>
        </w:rPr>
      </w:pPr>
    </w:p>
    <w:p w:rsidR="00F201E2" w:rsidRDefault="00F201E2">
      <w:pPr>
        <w:rPr>
          <w:lang/>
        </w:rPr>
      </w:pPr>
    </w:p>
    <w:p w:rsidR="00F201E2" w:rsidRDefault="00F201E2">
      <w:pPr>
        <w:rPr>
          <w:lang/>
        </w:rPr>
      </w:pPr>
    </w:p>
    <w:p w:rsidR="00F201E2" w:rsidRDefault="00F201E2">
      <w:pPr>
        <w:rPr>
          <w:lang/>
        </w:rPr>
      </w:pPr>
    </w:p>
    <w:p w:rsidR="00F201E2" w:rsidRDefault="00F201E2">
      <w:pPr>
        <w:rPr>
          <w:i/>
          <w:lang/>
        </w:rPr>
      </w:pPr>
      <w:r>
        <w:rPr>
          <w:lang/>
        </w:rPr>
        <w:t>.......................................................................................</w:t>
      </w:r>
    </w:p>
    <w:p w:rsidR="00F201E2" w:rsidRDefault="00F201E2">
      <w:pPr>
        <w:rPr>
          <w:i/>
          <w:lang/>
        </w:rPr>
      </w:pPr>
      <w:r>
        <w:rPr>
          <w:i/>
          <w:lang/>
        </w:rPr>
        <w:t>(data i podpis osoby uprawnionej do  reprezentowania wykonawcy)</w:t>
      </w: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DA1DD2" w:rsidRDefault="00DA1DD2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9224E8" w:rsidRDefault="009224E8">
      <w:pPr>
        <w:snapToGrid w:val="0"/>
        <w:jc w:val="right"/>
        <w:rPr>
          <w:b/>
          <w:lang/>
        </w:rPr>
      </w:pPr>
    </w:p>
    <w:p w:rsidR="00F201E2" w:rsidRDefault="00F201E2">
      <w:pPr>
        <w:snapToGrid w:val="0"/>
        <w:jc w:val="right"/>
        <w:rPr>
          <w:i/>
          <w:lang/>
        </w:rPr>
      </w:pPr>
      <w:r>
        <w:rPr>
          <w:b/>
          <w:lang/>
        </w:rPr>
        <w:lastRenderedPageBreak/>
        <w:t>Załącznik nr 5 SIWZ</w:t>
      </w:r>
    </w:p>
    <w:p w:rsidR="00F201E2" w:rsidRDefault="00F201E2">
      <w:pPr>
        <w:jc w:val="center"/>
        <w:rPr>
          <w:i/>
          <w:lang/>
        </w:rPr>
      </w:pPr>
      <w:r>
        <w:rPr>
          <w:i/>
          <w:lang/>
        </w:rPr>
        <w:t>Wzór formularza oświadczenia</w:t>
      </w:r>
    </w:p>
    <w:p w:rsidR="00F201E2" w:rsidRDefault="00F201E2">
      <w:pPr>
        <w:rPr>
          <w:i/>
          <w:lang/>
        </w:rPr>
      </w:pPr>
    </w:p>
    <w:p w:rsidR="00F201E2" w:rsidRDefault="00F201E2">
      <w:pPr>
        <w:rPr>
          <w:sz w:val="8"/>
          <w:szCs w:val="8"/>
        </w:rPr>
      </w:pPr>
      <w:r>
        <w:rPr>
          <w:i/>
          <w:lang/>
        </w:rPr>
        <w:t>(pieczęć adresowa firmy Oferenta)</w:t>
      </w:r>
    </w:p>
    <w:p w:rsidR="00F201E2" w:rsidRDefault="00F201E2">
      <w:pPr>
        <w:rPr>
          <w:sz w:val="8"/>
          <w:szCs w:val="8"/>
        </w:rPr>
      </w:pPr>
    </w:p>
    <w:p w:rsidR="000B1E43" w:rsidRDefault="00F201E2" w:rsidP="000B1E43">
      <w:pPr>
        <w:pStyle w:val="Nagwek1"/>
        <w:jc w:val="center"/>
        <w:rPr>
          <w:u w:val="single"/>
          <w:lang/>
        </w:rPr>
      </w:pPr>
      <w:r w:rsidRPr="000B1E43">
        <w:rPr>
          <w:u w:val="single"/>
          <w:lang/>
        </w:rPr>
        <w:t xml:space="preserve">Oświadczenie o spełnianiu warunków </w:t>
      </w:r>
    </w:p>
    <w:p w:rsidR="00F201E2" w:rsidRDefault="00F201E2">
      <w:pPr>
        <w:spacing w:before="120"/>
        <w:jc w:val="center"/>
        <w:rPr>
          <w:lang/>
        </w:rPr>
      </w:pPr>
      <w:r>
        <w:rPr>
          <w:b/>
          <w:u w:val="single"/>
          <w:lang/>
        </w:rPr>
        <w:t xml:space="preserve">oraz oświadczenie o nie podleganiu wykluczeniu </w:t>
      </w:r>
    </w:p>
    <w:p w:rsidR="00F201E2" w:rsidRDefault="00F201E2">
      <w:pPr>
        <w:jc w:val="center"/>
        <w:rPr>
          <w:lang/>
        </w:rPr>
      </w:pPr>
    </w:p>
    <w:p w:rsidR="00F201E2" w:rsidRDefault="00F201E2">
      <w:pPr>
        <w:jc w:val="center"/>
        <w:rPr>
          <w:lang/>
        </w:rPr>
      </w:pPr>
    </w:p>
    <w:p w:rsidR="00F201E2" w:rsidRDefault="00F201E2">
      <w:pPr>
        <w:ind w:left="708"/>
        <w:jc w:val="both"/>
        <w:rPr>
          <w:sz w:val="8"/>
          <w:szCs w:val="8"/>
          <w:lang/>
        </w:rPr>
      </w:pPr>
    </w:p>
    <w:p w:rsidR="000B1E43" w:rsidRDefault="000B1E43">
      <w:pPr>
        <w:ind w:left="708"/>
        <w:jc w:val="both"/>
        <w:rPr>
          <w:sz w:val="8"/>
          <w:szCs w:val="8"/>
          <w:lang/>
        </w:rPr>
      </w:pPr>
    </w:p>
    <w:p w:rsidR="000B1E43" w:rsidRDefault="000B1E43">
      <w:pPr>
        <w:ind w:left="708"/>
        <w:jc w:val="both"/>
        <w:rPr>
          <w:sz w:val="8"/>
          <w:szCs w:val="8"/>
          <w:lang/>
        </w:rPr>
      </w:pPr>
    </w:p>
    <w:p w:rsidR="00F201E2" w:rsidRDefault="00F201E2">
      <w:pPr>
        <w:ind w:left="708"/>
        <w:jc w:val="both"/>
        <w:rPr>
          <w:lang/>
        </w:rPr>
      </w:pPr>
      <w:r>
        <w:rPr>
          <w:lang/>
        </w:rPr>
        <w:t xml:space="preserve">Przystępując do postępowania w sprawie udzielenia zamówienia </w:t>
      </w:r>
      <w:r>
        <w:rPr>
          <w:b/>
          <w:i/>
          <w:lang/>
        </w:rPr>
        <w:t xml:space="preserve"> „</w:t>
      </w:r>
      <w:r w:rsidR="00315D2B" w:rsidRPr="00315D2B">
        <w:rPr>
          <w:b/>
          <w:bCs/>
          <w:i/>
          <w:szCs w:val="24"/>
          <w:lang/>
        </w:rPr>
        <w:t>Dostawa Autobusu w konfiguracji 22 + 1+ 1 co najmniej jedno miejsce na wózek (po demontażu części foteli). Autobus przystosowany do przewozu osób niepełnosprawnych - z najazdami do wprowadzania wózków</w:t>
      </w:r>
      <w:r>
        <w:rPr>
          <w:b/>
          <w:szCs w:val="24"/>
        </w:rPr>
        <w:t>”.</w:t>
      </w:r>
    </w:p>
    <w:p w:rsidR="00F201E2" w:rsidRDefault="00F201E2">
      <w:pPr>
        <w:ind w:left="708"/>
        <w:jc w:val="both"/>
        <w:rPr>
          <w:lang/>
        </w:rPr>
      </w:pPr>
      <w:r>
        <w:rPr>
          <w:lang/>
        </w:rPr>
        <w:t>ja (imię i nazwisko) ...........................................................................................</w:t>
      </w:r>
    </w:p>
    <w:p w:rsidR="00F201E2" w:rsidRDefault="00F201E2">
      <w:pPr>
        <w:spacing w:before="120"/>
        <w:ind w:left="709"/>
        <w:jc w:val="both"/>
        <w:rPr>
          <w:lang/>
        </w:rPr>
      </w:pPr>
      <w:r>
        <w:rPr>
          <w:lang/>
        </w:rPr>
        <w:t>reprezentując firmę (nazwa firmy) ..................................................................................</w:t>
      </w:r>
    </w:p>
    <w:p w:rsidR="00F201E2" w:rsidRDefault="00F201E2">
      <w:pPr>
        <w:spacing w:before="120"/>
        <w:ind w:left="709"/>
        <w:jc w:val="both"/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</w:t>
      </w:r>
    </w:p>
    <w:p w:rsidR="00F201E2" w:rsidRDefault="00F201E2">
      <w:pPr>
        <w:spacing w:before="120"/>
        <w:ind w:left="709"/>
        <w:jc w:val="both"/>
        <w:rPr>
          <w:lang/>
        </w:rPr>
      </w:pPr>
      <w:r>
        <w:rPr>
          <w:lang/>
        </w:rPr>
        <w:t>jako upoważniony na piśmie lub wpisany w rejestrze .....................................................</w:t>
      </w:r>
    </w:p>
    <w:p w:rsidR="00F201E2" w:rsidRDefault="00F201E2">
      <w:pPr>
        <w:spacing w:before="120"/>
        <w:ind w:left="709"/>
        <w:jc w:val="both"/>
        <w:rPr>
          <w:lang/>
        </w:rPr>
      </w:pPr>
      <w:r>
        <w:rPr>
          <w:lang/>
        </w:rPr>
        <w:t>w imieniu reprezentowanej przeze mnie firmy oświadczam, że:</w:t>
      </w:r>
    </w:p>
    <w:p w:rsidR="00F201E2" w:rsidRDefault="00F201E2">
      <w:pPr>
        <w:numPr>
          <w:ilvl w:val="0"/>
          <w:numId w:val="2"/>
        </w:numPr>
        <w:tabs>
          <w:tab w:val="left" w:pos="-4536"/>
        </w:tabs>
        <w:ind w:left="1066" w:hanging="357"/>
        <w:jc w:val="both"/>
        <w:rPr>
          <w:lang/>
        </w:rPr>
      </w:pPr>
      <w:r>
        <w:rPr>
          <w:lang/>
        </w:rPr>
        <w:t xml:space="preserve">Posiadamy uprawnienia niezbędne do wykonania zamówienia </w:t>
      </w:r>
    </w:p>
    <w:p w:rsidR="00F201E2" w:rsidRDefault="00F201E2" w:rsidP="000B1E43">
      <w:pPr>
        <w:numPr>
          <w:ilvl w:val="0"/>
          <w:numId w:val="2"/>
        </w:numPr>
        <w:tabs>
          <w:tab w:val="left" w:pos="-4536"/>
          <w:tab w:val="left" w:pos="-4395"/>
        </w:tabs>
        <w:ind w:left="1066" w:hanging="357"/>
        <w:jc w:val="both"/>
        <w:rPr>
          <w:lang/>
        </w:rPr>
      </w:pPr>
      <w:r>
        <w:rPr>
          <w:lang/>
        </w:rPr>
        <w:t xml:space="preserve">Posiadamy niezbędną wiedzę i doświadczenie oraz dysponujemy odpowiednim potencjałem technicznym i osobami zdolnymi do wykonania zamówienia/ lub /przedstawiajmy pisemne zobowiązanie innych podmiotów do udostępnienia potencjału technicznego i osób zdolnych do wykonania zamówienia/* </w:t>
      </w:r>
    </w:p>
    <w:p w:rsidR="00F201E2" w:rsidRDefault="00F201E2" w:rsidP="000B1E43">
      <w:pPr>
        <w:numPr>
          <w:ilvl w:val="0"/>
          <w:numId w:val="2"/>
        </w:numPr>
        <w:tabs>
          <w:tab w:val="left" w:pos="-4536"/>
        </w:tabs>
        <w:spacing w:before="120"/>
        <w:ind w:left="1068"/>
        <w:jc w:val="both"/>
        <w:rPr>
          <w:lang/>
        </w:rPr>
      </w:pPr>
      <w:r>
        <w:rPr>
          <w:lang/>
        </w:rPr>
        <w:t xml:space="preserve">Nasza sytuacja finansowa i ekonomiczna zapewnia wykonanie zamówienia </w:t>
      </w:r>
    </w:p>
    <w:p w:rsidR="00F201E2" w:rsidRDefault="00F201E2">
      <w:pPr>
        <w:numPr>
          <w:ilvl w:val="0"/>
          <w:numId w:val="2"/>
        </w:numPr>
        <w:tabs>
          <w:tab w:val="left" w:pos="-4536"/>
        </w:tabs>
        <w:spacing w:before="120"/>
        <w:ind w:left="1068"/>
        <w:jc w:val="both"/>
        <w:rPr>
          <w:lang/>
        </w:rPr>
      </w:pPr>
      <w:r>
        <w:rPr>
          <w:lang/>
        </w:rPr>
        <w:t xml:space="preserve">Nie podlegamy wykluczeniu </w:t>
      </w:r>
    </w:p>
    <w:p w:rsidR="00F201E2" w:rsidRDefault="00F201E2">
      <w:pPr>
        <w:numPr>
          <w:ilvl w:val="0"/>
          <w:numId w:val="2"/>
        </w:numPr>
        <w:tabs>
          <w:tab w:val="left" w:pos="-4536"/>
        </w:tabs>
        <w:spacing w:before="120"/>
        <w:ind w:left="1068"/>
        <w:jc w:val="both"/>
        <w:rPr>
          <w:lang/>
        </w:rPr>
      </w:pPr>
      <w:r>
        <w:rPr>
          <w:lang/>
        </w:rPr>
        <w:t>na każde żądanie Zamawiającego dostarczymy niezwłocznie odpowiednie dokumenty potwierdzające prawdziwość każdej z kwestii zawartej w oświadczeniu,</w:t>
      </w:r>
    </w:p>
    <w:p w:rsidR="00F201E2" w:rsidRDefault="00F201E2">
      <w:pPr>
        <w:numPr>
          <w:ilvl w:val="0"/>
          <w:numId w:val="2"/>
        </w:numPr>
        <w:tabs>
          <w:tab w:val="left" w:pos="-4536"/>
        </w:tabs>
        <w:spacing w:before="120"/>
        <w:ind w:left="1068"/>
        <w:jc w:val="both"/>
        <w:rPr>
          <w:lang/>
        </w:rPr>
      </w:pPr>
      <w:r>
        <w:rPr>
          <w:lang/>
        </w:rPr>
        <w:t>zapoznaliśmy się ze wszystkimi warunkami zamówienia, specyfikacją istotnych warunków zamówienia oraz dodatkami do specyfikacji istotnych warunków zamówienia (a w tym z projektem umowy) i akceptujemy je bez jakichkolwiek zastrzeżeń.</w:t>
      </w:r>
    </w:p>
    <w:p w:rsidR="00F201E2" w:rsidRDefault="00F201E2">
      <w:pPr>
        <w:spacing w:before="120"/>
        <w:jc w:val="both"/>
        <w:rPr>
          <w:lang/>
        </w:rPr>
      </w:pPr>
    </w:p>
    <w:p w:rsidR="00F201E2" w:rsidRDefault="00F201E2">
      <w:pPr>
        <w:pStyle w:val="Tekstpodstawowy"/>
        <w:spacing w:before="120"/>
        <w:rPr>
          <w:lang/>
        </w:rPr>
      </w:pPr>
      <w:r>
        <w:rPr>
          <w:lang/>
        </w:rPr>
        <w:t>Miejsce i data ....................................</w:t>
      </w:r>
    </w:p>
    <w:p w:rsidR="00F201E2" w:rsidRDefault="00F201E2">
      <w:pPr>
        <w:spacing w:before="120"/>
        <w:ind w:left="4956"/>
        <w:jc w:val="center"/>
        <w:rPr>
          <w:i/>
          <w:sz w:val="18"/>
          <w:lang/>
        </w:rPr>
      </w:pPr>
      <w:r>
        <w:rPr>
          <w:lang/>
        </w:rPr>
        <w:t>Podpisano ..........................................</w:t>
      </w:r>
    </w:p>
    <w:p w:rsidR="00F201E2" w:rsidRDefault="00F201E2">
      <w:pPr>
        <w:ind w:left="4956"/>
        <w:jc w:val="center"/>
        <w:rPr>
          <w:i/>
          <w:sz w:val="18"/>
          <w:lang/>
        </w:rPr>
      </w:pPr>
      <w:r>
        <w:rPr>
          <w:i/>
          <w:sz w:val="18"/>
          <w:lang/>
        </w:rPr>
        <w:t>(upoważniony przedstawiciel)</w:t>
      </w:r>
    </w:p>
    <w:p w:rsidR="00F201E2" w:rsidRDefault="00F201E2">
      <w:pPr>
        <w:rPr>
          <w:i/>
          <w:sz w:val="18"/>
          <w:lang/>
        </w:rPr>
      </w:pPr>
    </w:p>
    <w:p w:rsidR="00F201E2" w:rsidRDefault="00F201E2">
      <w:pPr>
        <w:rPr>
          <w:i/>
          <w:sz w:val="18"/>
          <w:lang/>
        </w:rPr>
      </w:pPr>
    </w:p>
    <w:p w:rsidR="00F201E2" w:rsidRDefault="00F201E2">
      <w:pPr>
        <w:rPr>
          <w:i/>
          <w:sz w:val="18"/>
          <w:lang/>
        </w:rPr>
      </w:pPr>
    </w:p>
    <w:p w:rsidR="00F201E2" w:rsidRDefault="00F201E2">
      <w:pPr>
        <w:rPr>
          <w:b/>
          <w:lang/>
        </w:rPr>
      </w:pPr>
      <w:r>
        <w:rPr>
          <w:b/>
          <w:lang/>
        </w:rPr>
        <w:t>*- niepotrzebne skreślić</w:t>
      </w:r>
    </w:p>
    <w:p w:rsidR="009224E8" w:rsidRDefault="009224E8">
      <w:pPr>
        <w:rPr>
          <w:b/>
          <w:lang/>
        </w:rPr>
      </w:pPr>
    </w:p>
    <w:p w:rsidR="009224E8" w:rsidRDefault="009224E8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0B1E43" w:rsidRDefault="000B1E43">
      <w:pPr>
        <w:rPr>
          <w:b/>
          <w:lang/>
        </w:rPr>
      </w:pPr>
    </w:p>
    <w:p w:rsidR="009224E8" w:rsidRDefault="009224E8">
      <w:pPr>
        <w:rPr>
          <w:b/>
          <w:lang/>
        </w:rPr>
      </w:pPr>
    </w:p>
    <w:p w:rsidR="009224E8" w:rsidRDefault="009224E8">
      <w:pPr>
        <w:rPr>
          <w:b/>
          <w:lang/>
        </w:rPr>
      </w:pPr>
    </w:p>
    <w:p w:rsidR="009224E8" w:rsidRDefault="009224E8" w:rsidP="009224E8">
      <w:pPr>
        <w:snapToGrid w:val="0"/>
        <w:jc w:val="right"/>
        <w:rPr>
          <w:b/>
          <w:lang/>
        </w:rPr>
      </w:pPr>
      <w:r>
        <w:rPr>
          <w:b/>
          <w:lang/>
        </w:rPr>
        <w:t>Załącznik nr 6 SIWZ</w:t>
      </w:r>
    </w:p>
    <w:p w:rsidR="009224E8" w:rsidRDefault="009224E8" w:rsidP="009224E8">
      <w:pPr>
        <w:snapToGrid w:val="0"/>
        <w:jc w:val="right"/>
        <w:rPr>
          <w:b/>
          <w:lang/>
        </w:rPr>
      </w:pPr>
    </w:p>
    <w:p w:rsidR="009224E8" w:rsidRDefault="009224E8" w:rsidP="009224E8">
      <w:pPr>
        <w:snapToGrid w:val="0"/>
        <w:jc w:val="right"/>
        <w:rPr>
          <w:i/>
          <w:lang/>
        </w:rPr>
      </w:pPr>
    </w:p>
    <w:p w:rsidR="009224E8" w:rsidRDefault="009224E8">
      <w:pPr>
        <w:rPr>
          <w:b/>
          <w:lang/>
        </w:rPr>
      </w:pPr>
    </w:p>
    <w:p w:rsidR="00DA1DD2" w:rsidRPr="00040FC9" w:rsidRDefault="00DA1DD2" w:rsidP="00DA1DD2">
      <w:pPr>
        <w:snapToGrid w:val="0"/>
        <w:jc w:val="center"/>
        <w:rPr>
          <w:b/>
          <w:lang/>
        </w:rPr>
      </w:pPr>
      <w:r>
        <w:rPr>
          <w:b/>
          <w:lang/>
        </w:rPr>
        <w:t>Opis</w:t>
      </w:r>
      <w:r w:rsidRPr="00040FC9">
        <w:rPr>
          <w:b/>
          <w:lang/>
        </w:rPr>
        <w:t xml:space="preserve"> przedmiotu zamówienia</w:t>
      </w:r>
    </w:p>
    <w:p w:rsidR="00040FC9" w:rsidRDefault="00040FC9">
      <w:pPr>
        <w:rPr>
          <w:b/>
          <w:lang/>
        </w:rPr>
      </w:pPr>
    </w:p>
    <w:p w:rsidR="00040FC9" w:rsidRDefault="00040FC9" w:rsidP="00040FC9">
      <w:pPr>
        <w:shd w:val="clear" w:color="auto" w:fill="FFFFFF"/>
        <w:suppressAutoHyphens w:val="0"/>
        <w:ind w:right="23"/>
        <w:jc w:val="both"/>
        <w:rPr>
          <w:b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6"/>
        <w:gridCol w:w="4108"/>
      </w:tblGrid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wyposażenia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silnik Disel, 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fabryczne ogrzewanie wodne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skrzynia automatyczna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climatronic klimatyzacja automatyczna części przedniej pojazdu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reflektory LED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fotel kierowcy komfortowy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el. sterowane i podgrzewane lusterka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oś przednia wzmocniona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kierownica regulowana w dwóch płaszczyznach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elektryczne szyby przednie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hak holowniczy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radio z nawigacją, 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kamera cofania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auto w pełnym pakiecie lakierniczym ( m.in. listwy, spojlery, lusterka, grill, osłona klimatyzacji )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dwoje drzwi po prawej stronie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E43">
              <w:rPr>
                <w:rFonts w:ascii="Times New Roman" w:hAnsi="Times New Roman" w:cs="Times New Roman"/>
                <w:bCs/>
                <w:sz w:val="20"/>
                <w:szCs w:val="20"/>
              </w:rPr>
              <w:t>klimatyzacja Firmy Webasto z rozprowadzeniem w półki i indywidualnymi nawiewami na dodatkowej sprężarce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pStyle w:val="Akapitzlist"/>
              <w:spacing w:line="240" w:lineRule="auto"/>
              <w:ind w:left="0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szyby panoramiczne podwójne (bez szyb na drzwiach tylnych)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ogrzewanie postojowe o mocy 4KW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nagrzewnica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monitor 17 cali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wzmacniacz mikrofonowy z mikrofonem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fotele turystyczne uchylno – rozsuwane z podłokietnikami, stolikiem i siatką i tapicerką Eko skóra, wyposażone w pasy bezpieczeństwa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lastRenderedPageBreak/>
              <w:t>2 półki bagażowe z panelem świetlnym, nawiewami i nagłośnieniem indywidualnym, ze schowkami na dokumenty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obniżony stopień wejścia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dodatkowe pióro resora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oświetlenie w technologii LED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pojazd wygłuszony i ocieplony termicznie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podesty 1/2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atestowane szyny podłogowe do mocowania pasów wózka inwalidzkiego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pasy do mocowania wózka i osoby na wózku inwalidzkim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najazdy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 w:val="20"/>
              </w:rPr>
            </w:pPr>
            <w:r w:rsidRPr="000B1E43">
              <w:rPr>
                <w:color w:val="000000"/>
                <w:sz w:val="20"/>
              </w:rPr>
              <w:t>oznakowanie pojazdu symbolem inwalidzi z przodu i tyłu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 w:val="20"/>
              </w:rPr>
            </w:pPr>
            <w:r w:rsidRPr="000B1E43">
              <w:rPr>
                <w:color w:val="000000"/>
                <w:sz w:val="20"/>
              </w:rPr>
              <w:t xml:space="preserve">luk bagażowy powiększony w tylnej części pojazdu 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 w:val="20"/>
              </w:rPr>
            </w:pPr>
            <w:r w:rsidRPr="000B1E43">
              <w:rPr>
                <w:color w:val="000000"/>
                <w:sz w:val="20"/>
              </w:rPr>
              <w:t>stopień wejściowy elektryczny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color w:val="000000"/>
                <w:sz w:val="20"/>
              </w:rPr>
              <w:t>uchwyty w przednich drzwiach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96DB6" w:rsidRPr="000B1E43" w:rsidTr="000B1E43">
        <w:tc>
          <w:tcPr>
            <w:tcW w:w="5026" w:type="dxa"/>
          </w:tcPr>
          <w:p w:rsidR="00F96DB6" w:rsidRPr="000B1E43" w:rsidRDefault="00F96DB6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 w:val="20"/>
              </w:rPr>
            </w:pPr>
            <w:r w:rsidRPr="000B1E43">
              <w:rPr>
                <w:color w:val="000000"/>
                <w:sz w:val="20"/>
              </w:rPr>
              <w:t>wózek wprowadzany do autobusu przez prawe tylne drzwi</w:t>
            </w:r>
          </w:p>
        </w:tc>
        <w:tc>
          <w:tcPr>
            <w:tcW w:w="4108" w:type="dxa"/>
          </w:tcPr>
          <w:p w:rsidR="00F96DB6" w:rsidRPr="000B1E43" w:rsidRDefault="00F96DB6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tempomat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ogrzewana przednia szyba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dogrzewacz PTC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doświetlanie zakrętów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wielofunkcyjna kierownica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lodówka w schowku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Cs/>
                <w:sz w:val="20"/>
              </w:rPr>
              <w:t>gniazda USB dla każdego pasażera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sz w:val="20"/>
              </w:rPr>
              <w:t>apteczka, trójkąt ostrzegawczy,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sz w:val="20"/>
              </w:rPr>
              <w:t>zestaw narzędzi i podnośnik,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sz w:val="20"/>
              </w:rPr>
              <w:t>gaśnica o wadze dostosowanej do oferowanego modelu samochodu,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szCs w:val="24"/>
              </w:rPr>
            </w:pPr>
          </w:p>
        </w:tc>
      </w:tr>
      <w:tr w:rsidR="00040FC9" w:rsidRPr="000B1E43" w:rsidTr="000B1E43">
        <w:tc>
          <w:tcPr>
            <w:tcW w:w="5026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Cs/>
                <w:sz w:val="20"/>
              </w:rPr>
            </w:pPr>
            <w:r w:rsidRPr="000B1E43">
              <w:rPr>
                <w:b/>
                <w:sz w:val="20"/>
              </w:rPr>
              <w:t>Gwarancja fabryczna:</w:t>
            </w:r>
            <w:r w:rsidRPr="000B1E43">
              <w:rPr>
                <w:sz w:val="20"/>
              </w:rPr>
              <w:t xml:space="preserve"> minimum 2 lata bez limitu przebiegu kilometrów</w:t>
            </w:r>
          </w:p>
        </w:tc>
        <w:tc>
          <w:tcPr>
            <w:tcW w:w="4108" w:type="dxa"/>
          </w:tcPr>
          <w:p w:rsidR="00040FC9" w:rsidRPr="000B1E43" w:rsidRDefault="00040FC9" w:rsidP="000B1E43">
            <w:pPr>
              <w:shd w:val="clear" w:color="auto" w:fill="FFFFFF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040FC9" w:rsidRDefault="00040FC9" w:rsidP="00040FC9">
      <w:pPr>
        <w:rPr>
          <w:b/>
          <w:lang/>
        </w:rPr>
      </w:pPr>
    </w:p>
    <w:sectPr w:rsidR="00040FC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6" w:hanging="180"/>
      </w:pPr>
    </w:lvl>
  </w:abstractNum>
  <w:abstractNum w:abstractNumId="5">
    <w:nsid w:val="00000006"/>
    <w:multiLevelType w:val="singleLevel"/>
    <w:tmpl w:val="AC42D42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i/>
        <w:iCs/>
        <w:color w:val="000000"/>
        <w:sz w:val="28"/>
        <w:szCs w:val="24"/>
        <w:lang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+mn-ea" w:hAnsi="Times New Roman" w:cs="Times New Roman"/>
        <w:b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  <w:b w:val="0"/>
        <w:i w:val="0"/>
        <w:color w:val="000000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Symbol" w:hAnsi="Symbol" w:cs="Symbol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11"/>
        </w:tabs>
        <w:ind w:left="391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8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6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Cs/>
        <w:color w:val="000000"/>
        <w:sz w:val="24"/>
        <w:szCs w:val="24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lang/>
      </w:rPr>
    </w:lvl>
  </w:abstractNum>
  <w:abstractNum w:abstractNumId="22">
    <w:nsid w:val="00000017"/>
    <w:multiLevelType w:val="singleLevel"/>
    <w:tmpl w:val="9C2AA186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szCs w:val="24"/>
        <w:vertAlign w:val="superscript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889A0D3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0">
    <w:nsid w:val="08194D64"/>
    <w:multiLevelType w:val="hybridMultilevel"/>
    <w:tmpl w:val="5E6E0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98E3FE6"/>
    <w:multiLevelType w:val="hybridMultilevel"/>
    <w:tmpl w:val="4D6EE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03B2CBA"/>
    <w:multiLevelType w:val="hybridMultilevel"/>
    <w:tmpl w:val="1AC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504BD"/>
    <w:multiLevelType w:val="hybridMultilevel"/>
    <w:tmpl w:val="DCECD6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67C7942"/>
    <w:multiLevelType w:val="hybridMultilevel"/>
    <w:tmpl w:val="473C1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D580D2E"/>
    <w:multiLevelType w:val="hybridMultilevel"/>
    <w:tmpl w:val="49A6DB5C"/>
    <w:lvl w:ilvl="0" w:tplc="74F8CB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D4E61D4"/>
    <w:multiLevelType w:val="hybridMultilevel"/>
    <w:tmpl w:val="7AE8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11C28"/>
    <w:multiLevelType w:val="hybridMultilevel"/>
    <w:tmpl w:val="E3FE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00B0C"/>
    <w:multiLevelType w:val="hybridMultilevel"/>
    <w:tmpl w:val="0846B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8434E"/>
    <w:multiLevelType w:val="hybridMultilevel"/>
    <w:tmpl w:val="A22E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97799"/>
    <w:multiLevelType w:val="hybridMultilevel"/>
    <w:tmpl w:val="E05A7C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40"/>
  </w:num>
  <w:num w:numId="37">
    <w:abstractNumId w:val="35"/>
  </w:num>
  <w:num w:numId="38">
    <w:abstractNumId w:val="31"/>
  </w:num>
  <w:num w:numId="39">
    <w:abstractNumId w:val="37"/>
  </w:num>
  <w:num w:numId="40">
    <w:abstractNumId w:val="39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62416"/>
    <w:rsid w:val="00005602"/>
    <w:rsid w:val="00040FC9"/>
    <w:rsid w:val="000813E0"/>
    <w:rsid w:val="000B1E43"/>
    <w:rsid w:val="0014266C"/>
    <w:rsid w:val="00162FEE"/>
    <w:rsid w:val="00232BCB"/>
    <w:rsid w:val="00315D2B"/>
    <w:rsid w:val="0043784B"/>
    <w:rsid w:val="00531E55"/>
    <w:rsid w:val="00586060"/>
    <w:rsid w:val="005A4940"/>
    <w:rsid w:val="00622447"/>
    <w:rsid w:val="007965A6"/>
    <w:rsid w:val="009224E8"/>
    <w:rsid w:val="009B4539"/>
    <w:rsid w:val="009E449D"/>
    <w:rsid w:val="009E77A4"/>
    <w:rsid w:val="00B01274"/>
    <w:rsid w:val="00C8490A"/>
    <w:rsid w:val="00D40699"/>
    <w:rsid w:val="00D62416"/>
    <w:rsid w:val="00DA1DD2"/>
    <w:rsid w:val="00EF0027"/>
    <w:rsid w:val="00F1388D"/>
    <w:rsid w:val="00F201E2"/>
    <w:rsid w:val="00F96DB6"/>
    <w:rsid w:val="00F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 w:after="120"/>
      <w:ind w:left="709" w:firstLine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/>
      <w:ind w:left="709" w:firstLine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540" w:firstLine="0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  <w:i/>
      <w:iCs/>
      <w:color w:val="000000"/>
      <w:szCs w:val="24"/>
      <w:lang/>
    </w:rPr>
  </w:style>
  <w:style w:type="character" w:customStyle="1" w:styleId="WW8Num7z0">
    <w:name w:val="WW8Num7z0"/>
    <w:rPr>
      <w:rFonts w:ascii="Times New Roman" w:eastAsia="+mn-ea" w:hAnsi="Times New Roman" w:cs="Times New Roman"/>
      <w:b/>
      <w:sz w:val="24"/>
      <w:szCs w:val="24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Pr>
      <w:rFonts w:ascii="Symbol" w:hAnsi="Symbol" w:cs="Symbol"/>
      <w:bCs/>
      <w:szCs w:val="24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lang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color w:val="000000"/>
      <w:szCs w:val="24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ymbol"/>
      <w:lang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b/>
      <w:lang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4z0">
    <w:name w:val="WW8Num24z0"/>
    <w:rPr>
      <w:b/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Cs w:val="24"/>
      <w:vertAlign w:val="superscript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 2" w:hAnsi="Wingdings 2" w:cs="StarSymbol"/>
      <w:color w:val="000000"/>
      <w:sz w:val="18"/>
      <w:szCs w:val="18"/>
    </w:rPr>
  </w:style>
  <w:style w:type="character" w:customStyle="1" w:styleId="WW8Num30z1">
    <w:name w:val="WW8Num30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Domylnaczcionkaakapitu6">
    <w:name w:val="Domyślna czcionka akapitu6"/>
  </w:style>
  <w:style w:type="character" w:customStyle="1" w:styleId="WW8Num17z1">
    <w:name w:val="WW8Num17z1"/>
    <w:rPr>
      <w:b w:val="0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5z1">
    <w:name w:val="WW8Num35z1"/>
    <w:rPr>
      <w:b w:val="0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51z0">
    <w:name w:val="WW8Num51z0"/>
    <w:rPr>
      <w:b/>
    </w:rPr>
  </w:style>
  <w:style w:type="character" w:customStyle="1" w:styleId="WW8Num52z0">
    <w:name w:val="WW8Num52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2z1">
    <w:name w:val="WW8Num5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b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5z1">
    <w:name w:val="WW8Num75z1"/>
    <w:rPr>
      <w:b w:val="0"/>
      <w:i w:val="0"/>
      <w:color w:val="000000"/>
    </w:rPr>
  </w:style>
  <w:style w:type="character" w:customStyle="1" w:styleId="WW8Num77z0">
    <w:name w:val="WW8Num77z0"/>
    <w:rPr>
      <w:rFonts w:ascii="Times New Roman" w:hAnsi="Times New Roman" w:cs="Times New Roman"/>
    </w:rPr>
  </w:style>
  <w:style w:type="character" w:customStyle="1" w:styleId="WW8Num77z1">
    <w:name w:val="WW8Num77z1"/>
    <w:rPr>
      <w:rFonts w:ascii="Symbol" w:hAnsi="Symbol" w:cs="Symbol"/>
      <w:sz w:val="24"/>
    </w:rPr>
  </w:style>
  <w:style w:type="character" w:customStyle="1" w:styleId="WW8Num77z3">
    <w:name w:val="WW8Num77z3"/>
    <w:rPr>
      <w:rFonts w:ascii="Times New Roman" w:eastAsia="Times New Roman" w:hAnsi="Times New Roman" w:cs="Times New Roman"/>
    </w:rPr>
  </w:style>
  <w:style w:type="character" w:customStyle="1" w:styleId="WW8Num78z0">
    <w:name w:val="WW8Num78z0"/>
    <w:rPr>
      <w:rFonts w:ascii="Arial" w:hAnsi="Arial" w:cs="Arial"/>
    </w:rPr>
  </w:style>
  <w:style w:type="character" w:customStyle="1" w:styleId="WW8Num79z0">
    <w:name w:val="WW8Num79z0"/>
    <w:rPr>
      <w:b/>
    </w:rPr>
  </w:style>
  <w:style w:type="character" w:customStyle="1" w:styleId="WW8Num79z1">
    <w:name w:val="WW8Num79z1"/>
    <w:rPr>
      <w:rFonts w:ascii="Symbol" w:hAnsi="Symbol" w:cs="Symbol"/>
      <w:sz w:val="24"/>
    </w:rPr>
  </w:style>
  <w:style w:type="character" w:customStyle="1" w:styleId="WW8Num79z3">
    <w:name w:val="WW8Num79z3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Symbol" w:hAnsi="Symbol" w:cs="Symbol"/>
    </w:rPr>
  </w:style>
  <w:style w:type="character" w:customStyle="1" w:styleId="Domylnaczcionkaakapitu5">
    <w:name w:val="Domyślna czcionka akapitu5"/>
  </w:style>
  <w:style w:type="character" w:customStyle="1" w:styleId="WW8Num10z1">
    <w:name w:val="WW8Num10z1"/>
    <w:rPr>
      <w:b w:val="0"/>
    </w:rPr>
  </w:style>
  <w:style w:type="character" w:customStyle="1" w:styleId="WW8Num18z1">
    <w:name w:val="WW8Num18z1"/>
    <w:rPr>
      <w:b w:val="0"/>
    </w:rPr>
  </w:style>
  <w:style w:type="character" w:customStyle="1" w:styleId="WW8Num32z0">
    <w:name w:val="WW8Num32z0"/>
    <w:rPr>
      <w:b/>
      <w:i w:val="0"/>
    </w:rPr>
  </w:style>
  <w:style w:type="character" w:customStyle="1" w:styleId="WW8Num36z1">
    <w:name w:val="WW8Num36z1"/>
    <w:rPr>
      <w:b w:val="0"/>
    </w:rPr>
  </w:style>
  <w:style w:type="character" w:customStyle="1" w:styleId="WW8Num40z0">
    <w:name w:val="WW8Num40z0"/>
    <w:rPr>
      <w:b/>
      <w:i w:val="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8z0">
    <w:name w:val="WW8Num48z0"/>
    <w:rPr>
      <w:rFonts w:ascii="OpenSymbol" w:hAnsi="OpenSymbol" w:cs="OpenSymbol"/>
    </w:rPr>
  </w:style>
  <w:style w:type="character" w:customStyle="1" w:styleId="WW8Num50z1">
    <w:name w:val="WW8Num50z1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WW8Num9z1">
    <w:name w:val="WW8Num9z1"/>
    <w:rPr>
      <w:b w:val="0"/>
    </w:rPr>
  </w:style>
  <w:style w:type="character" w:customStyle="1" w:styleId="Domylnaczcionkaakapitu3">
    <w:name w:val="Domyślna czcionka akapitu3"/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4z1">
    <w:name w:val="WW8Num64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89z0">
    <w:name w:val="WW8Num89z0"/>
    <w:rPr>
      <w:b/>
      <w:sz w:val="28"/>
    </w:rPr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7z0">
    <w:name w:val="WW8Num117z0"/>
    <w:rPr>
      <w:b/>
      <w:i w:val="0"/>
    </w:rPr>
  </w:style>
  <w:style w:type="character" w:customStyle="1" w:styleId="WW8Num143z0">
    <w:name w:val="WW8Num143z0"/>
    <w:rPr>
      <w:b/>
      <w:i w:val="0"/>
    </w:rPr>
  </w:style>
  <w:style w:type="character" w:customStyle="1" w:styleId="WW8Num157z0">
    <w:name w:val="WW8Num157z0"/>
    <w:rPr>
      <w:rFonts w:ascii="Wingdings" w:hAnsi="Wingdings" w:cs="Wingdings"/>
    </w:rPr>
  </w:style>
  <w:style w:type="character" w:customStyle="1" w:styleId="WW8Num159z0">
    <w:name w:val="WW8Num159z0"/>
    <w:rPr>
      <w:rFonts w:ascii="Times New Roman" w:hAnsi="Times New Roman" w:cs="Times New Roman"/>
    </w:rPr>
  </w:style>
  <w:style w:type="character" w:customStyle="1" w:styleId="WW8Num168z0">
    <w:name w:val="WW8Num168z0"/>
    <w:rPr>
      <w:rFonts w:ascii="Times New Roman" w:hAnsi="Times New Roman" w:cs="Times New Roman"/>
    </w:rPr>
  </w:style>
  <w:style w:type="character" w:customStyle="1" w:styleId="WW8Num169z0">
    <w:name w:val="WW8Num169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66z0">
    <w:name w:val="WW8NumSt66z0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124z0">
    <w:name w:val="WW8NumSt124z0"/>
    <w:rPr>
      <w:rFonts w:ascii="Symbol" w:hAnsi="Symbol" w:cs="Symbol"/>
    </w:rPr>
  </w:style>
  <w:style w:type="character" w:customStyle="1" w:styleId="WW8NumSt132z0">
    <w:name w:val="WW8NumSt132z0"/>
    <w:rPr>
      <w:rFonts w:ascii="Symbol" w:hAnsi="Symbol" w:cs="Symbol"/>
    </w:rPr>
  </w:style>
  <w:style w:type="character" w:customStyle="1" w:styleId="StopkaZnak">
    <w:name w:val="Stopka Znak"/>
    <w:rPr>
      <w:sz w:val="24"/>
    </w:rPr>
  </w:style>
  <w:style w:type="character" w:customStyle="1" w:styleId="NagwekZnak">
    <w:name w:val="Nagłówek Znak"/>
    <w:rPr>
      <w:rFonts w:ascii="Arial" w:eastAsia="Lucida Sans Unicode" w:hAnsi="Arial" w:cs="Tahoma"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firstLine="709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Pr>
      <w:sz w:val="20"/>
    </w:rPr>
  </w:style>
  <w:style w:type="paragraph" w:styleId="Adresnakopercie">
    <w:name w:val="envelope address"/>
    <w:basedOn w:val="Normalny"/>
    <w:pPr>
      <w:ind w:left="2880"/>
    </w:pPr>
    <w:rPr>
      <w:sz w:val="28"/>
    </w:rPr>
  </w:style>
  <w:style w:type="paragraph" w:styleId="Spistreci1">
    <w:name w:val="toc 1"/>
    <w:basedOn w:val="Normalny"/>
    <w:next w:val="Normalny"/>
    <w:pPr>
      <w:tabs>
        <w:tab w:val="right" w:leader="dot" w:pos="9968"/>
      </w:tabs>
    </w:p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3">
    <w:name w:val="toc 3"/>
    <w:basedOn w:val="Normalny"/>
    <w:next w:val="Normalny"/>
    <w:pPr>
      <w:ind w:left="480"/>
    </w:p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Spistreci10">
    <w:name w:val="Spis treści 10"/>
    <w:basedOn w:val="Indeks"/>
    <w:pPr>
      <w:tabs>
        <w:tab w:val="right" w:leader="dot" w:pos="14731"/>
      </w:tabs>
      <w:ind w:left="2547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36"/>
    </w:rPr>
  </w:style>
  <w:style w:type="paragraph" w:styleId="Podtytu">
    <w:name w:val="Subtitle"/>
    <w:basedOn w:val="Normalny"/>
    <w:next w:val="Tekstpodstawowy"/>
    <w:qFormat/>
    <w:rPr>
      <w:b/>
      <w:sz w:val="6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i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Tekstpodstawowy31">
    <w:name w:val="Tekst podstawowy 31"/>
    <w:basedOn w:val="Normalny"/>
    <w:pPr>
      <w:widowControl w:val="0"/>
      <w:spacing w:line="240" w:lineRule="atLeast"/>
      <w:jc w:val="both"/>
    </w:pPr>
  </w:style>
  <w:style w:type="paragraph" w:styleId="NormalnyWeb">
    <w:name w:val="Normal (Web)"/>
    <w:basedOn w:val="Normalny"/>
    <w:pPr>
      <w:suppressAutoHyphens w:val="0"/>
      <w:spacing w:before="100" w:after="119"/>
    </w:pPr>
    <w:rPr>
      <w:szCs w:val="24"/>
    </w:rPr>
  </w:style>
  <w:style w:type="paragraph" w:customStyle="1" w:styleId="pkt">
    <w:name w:val="pkt"/>
    <w:basedOn w:val="Normalny"/>
    <w:pPr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widowControl w:val="0"/>
      <w:suppressAutoHyphens/>
      <w:autoSpaceDE w:val="0"/>
    </w:pPr>
    <w:rPr>
      <w:rFonts w:eastAsia="Arial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lang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/>
    </w:rPr>
  </w:style>
  <w:style w:type="character" w:styleId="Uwydatnienie">
    <w:name w:val="Emphasis"/>
    <w:basedOn w:val="Domylnaczcionkaakapitu"/>
    <w:uiPriority w:val="20"/>
    <w:qFormat/>
    <w:rsid w:val="00D62416"/>
    <w:rPr>
      <w:i/>
      <w:iCs/>
    </w:rPr>
  </w:style>
  <w:style w:type="table" w:styleId="Tabela-Siatka">
    <w:name w:val="Table Grid"/>
    <w:basedOn w:val="Standardowy"/>
    <w:uiPriority w:val="59"/>
    <w:rsid w:val="0004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473A-F4D0-4246-BBDC-3A2BBD2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5381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Urzad Gminy</dc:creator>
  <cp:lastModifiedBy>jacek</cp:lastModifiedBy>
  <cp:revision>2</cp:revision>
  <cp:lastPrinted>2022-03-29T09:15:00Z</cp:lastPrinted>
  <dcterms:created xsi:type="dcterms:W3CDTF">2022-03-29T11:53:00Z</dcterms:created>
  <dcterms:modified xsi:type="dcterms:W3CDTF">2022-03-29T11:53:00Z</dcterms:modified>
</cp:coreProperties>
</file>